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39B0" w:rsidRPr="00BF7F04" w:rsidRDefault="009839B0" w:rsidP="009839B0">
      <w:pPr>
        <w:spacing w:after="0"/>
        <w:jc w:val="center"/>
        <w:rPr>
          <w:color w:val="auto"/>
          <w:sz w:val="22"/>
          <w:szCs w:val="24"/>
        </w:rPr>
      </w:pPr>
      <w:r w:rsidRPr="00BF7F04">
        <w:rPr>
          <w:sz w:val="22"/>
          <w:szCs w:val="24"/>
        </w:rPr>
        <w:t xml:space="preserve">МУНИЦИПАЛЬНОЕ БЮДЖЕТНОЕ ОБЩЕОБРАЗОВАТЕЛЬНОЕ УЧРЕЖДЕНИЕ </w:t>
      </w:r>
    </w:p>
    <w:p w:rsidR="009839B0" w:rsidRPr="00BF7F04" w:rsidRDefault="009839B0" w:rsidP="009839B0">
      <w:pPr>
        <w:spacing w:after="0"/>
        <w:jc w:val="center"/>
        <w:rPr>
          <w:sz w:val="22"/>
          <w:szCs w:val="24"/>
        </w:rPr>
      </w:pPr>
      <w:r w:rsidRPr="00BF7F04">
        <w:rPr>
          <w:sz w:val="22"/>
          <w:szCs w:val="24"/>
        </w:rPr>
        <w:t>СРЕДНЯЯ ОБЩЕОБРАЗОВАТЕЛЬНАЯ ШКОЛА ИМЕНИ ВИКТОРА РОМАНОВИЧА ПОЛИКАНОВА  Р.П.</w:t>
      </w:r>
      <w:proofErr w:type="gramStart"/>
      <w:r w:rsidRPr="00BF7F04">
        <w:rPr>
          <w:sz w:val="22"/>
          <w:szCs w:val="24"/>
        </w:rPr>
        <w:t>МНОГОВЕРШИННЫЙ</w:t>
      </w:r>
      <w:proofErr w:type="gramEnd"/>
    </w:p>
    <w:p w:rsidR="009839B0" w:rsidRPr="00BF7F04" w:rsidRDefault="009839B0" w:rsidP="009839B0">
      <w:pPr>
        <w:spacing w:after="0"/>
        <w:jc w:val="center"/>
        <w:rPr>
          <w:sz w:val="22"/>
          <w:szCs w:val="24"/>
        </w:rPr>
      </w:pPr>
      <w:r w:rsidRPr="00BF7F04">
        <w:rPr>
          <w:sz w:val="22"/>
          <w:szCs w:val="24"/>
        </w:rPr>
        <w:t>НИКОЛАЕВСКОГО МУНИЦИПАЛЬНОГО РАЙОНА ХАБАРОВСКОГО КРАЯ</w:t>
      </w:r>
    </w:p>
    <w:p w:rsidR="009839B0" w:rsidRPr="00CF023C" w:rsidRDefault="009839B0" w:rsidP="009839B0">
      <w:pPr>
        <w:spacing w:after="0"/>
        <w:jc w:val="center"/>
        <w:rPr>
          <w:szCs w:val="24"/>
        </w:rPr>
      </w:pPr>
    </w:p>
    <w:tbl>
      <w:tblPr>
        <w:tblStyle w:val="a3"/>
        <w:tblpPr w:leftFromText="180" w:rightFromText="180" w:vertAnchor="text" w:horzAnchor="margin" w:tblpY="344"/>
        <w:tblW w:w="13563" w:type="dxa"/>
        <w:tblLook w:val="04A0" w:firstRow="1" w:lastRow="0" w:firstColumn="1" w:lastColumn="0" w:noHBand="0" w:noVBand="1"/>
      </w:tblPr>
      <w:tblGrid>
        <w:gridCol w:w="6217"/>
        <w:gridCol w:w="7346"/>
      </w:tblGrid>
      <w:tr w:rsidR="009839B0" w:rsidTr="004C2E46">
        <w:trPr>
          <w:trHeight w:val="1142"/>
        </w:trPr>
        <w:tc>
          <w:tcPr>
            <w:tcW w:w="6217" w:type="dxa"/>
          </w:tcPr>
          <w:p w:rsidR="009839B0" w:rsidRPr="00A064B8" w:rsidRDefault="009839B0" w:rsidP="004C2E46">
            <w:pPr>
              <w:jc w:val="center"/>
              <w:rPr>
                <w:b/>
                <w:sz w:val="20"/>
                <w:szCs w:val="24"/>
              </w:rPr>
            </w:pPr>
            <w:r w:rsidRPr="00A064B8">
              <w:rPr>
                <w:b/>
                <w:sz w:val="20"/>
                <w:szCs w:val="24"/>
              </w:rPr>
              <w:t>ПРИНЯТО</w:t>
            </w:r>
          </w:p>
          <w:p w:rsidR="009839B0" w:rsidRPr="00A064B8" w:rsidRDefault="009839B0" w:rsidP="004C2E46">
            <w:pPr>
              <w:jc w:val="center"/>
              <w:rPr>
                <w:b/>
                <w:sz w:val="20"/>
                <w:szCs w:val="24"/>
              </w:rPr>
            </w:pPr>
            <w:r w:rsidRPr="00A064B8">
              <w:rPr>
                <w:b/>
                <w:sz w:val="20"/>
                <w:szCs w:val="24"/>
              </w:rPr>
              <w:t>Педагогический совет</w:t>
            </w:r>
          </w:p>
          <w:p w:rsidR="009839B0" w:rsidRPr="00A064B8" w:rsidRDefault="009839B0" w:rsidP="004C2E46">
            <w:pPr>
              <w:jc w:val="center"/>
              <w:rPr>
                <w:b/>
                <w:sz w:val="20"/>
                <w:szCs w:val="24"/>
              </w:rPr>
            </w:pPr>
            <w:r w:rsidRPr="00A064B8">
              <w:rPr>
                <w:b/>
                <w:sz w:val="20"/>
                <w:szCs w:val="24"/>
              </w:rPr>
              <w:t>Протокол №</w:t>
            </w:r>
            <w:r>
              <w:rPr>
                <w:b/>
                <w:sz w:val="20"/>
                <w:szCs w:val="24"/>
              </w:rPr>
              <w:t>3</w:t>
            </w:r>
          </w:p>
          <w:p w:rsidR="009839B0" w:rsidRPr="00A064B8" w:rsidRDefault="009839B0" w:rsidP="004C2E46">
            <w:pPr>
              <w:jc w:val="center"/>
              <w:rPr>
                <w:b/>
                <w:sz w:val="20"/>
                <w:szCs w:val="24"/>
              </w:rPr>
            </w:pPr>
            <w:r w:rsidRPr="00A064B8">
              <w:rPr>
                <w:b/>
                <w:sz w:val="20"/>
                <w:szCs w:val="24"/>
              </w:rPr>
              <w:t>От</w:t>
            </w:r>
            <w:r>
              <w:rPr>
                <w:b/>
                <w:sz w:val="20"/>
                <w:szCs w:val="24"/>
              </w:rPr>
              <w:t xml:space="preserve"> 31.08.2021 г.</w:t>
            </w:r>
          </w:p>
        </w:tc>
        <w:tc>
          <w:tcPr>
            <w:tcW w:w="7346" w:type="dxa"/>
          </w:tcPr>
          <w:p w:rsidR="009839B0" w:rsidRPr="00A064B8" w:rsidRDefault="009839B0" w:rsidP="004C2E46">
            <w:pPr>
              <w:jc w:val="center"/>
              <w:rPr>
                <w:b/>
                <w:sz w:val="20"/>
                <w:szCs w:val="24"/>
              </w:rPr>
            </w:pPr>
            <w:r w:rsidRPr="00A064B8">
              <w:rPr>
                <w:b/>
                <w:sz w:val="20"/>
                <w:szCs w:val="24"/>
              </w:rPr>
              <w:t>УТВЕРЖДЕНА</w:t>
            </w:r>
          </w:p>
          <w:p w:rsidR="009839B0" w:rsidRDefault="009839B0" w:rsidP="004C2E46">
            <w:pPr>
              <w:jc w:val="center"/>
              <w:rPr>
                <w:b/>
                <w:sz w:val="20"/>
                <w:szCs w:val="24"/>
              </w:rPr>
            </w:pPr>
            <w:r w:rsidRPr="00A064B8">
              <w:rPr>
                <w:b/>
                <w:sz w:val="20"/>
                <w:szCs w:val="24"/>
              </w:rPr>
              <w:t>Директор</w:t>
            </w:r>
            <w:r>
              <w:rPr>
                <w:b/>
                <w:sz w:val="20"/>
                <w:szCs w:val="24"/>
              </w:rPr>
              <w:t xml:space="preserve"> МБОУ СОШ</w:t>
            </w:r>
          </w:p>
          <w:p w:rsidR="009839B0" w:rsidRPr="00A064B8" w:rsidRDefault="009839B0" w:rsidP="004C2E46">
            <w:pPr>
              <w:jc w:val="center"/>
              <w:rPr>
                <w:b/>
                <w:sz w:val="20"/>
                <w:szCs w:val="24"/>
              </w:rPr>
            </w:pPr>
            <w:proofErr w:type="spellStart"/>
            <w:r>
              <w:rPr>
                <w:b/>
                <w:sz w:val="20"/>
                <w:szCs w:val="24"/>
              </w:rPr>
              <w:t>р.п</w:t>
            </w:r>
            <w:proofErr w:type="gramStart"/>
            <w:r>
              <w:rPr>
                <w:b/>
                <w:sz w:val="20"/>
                <w:szCs w:val="24"/>
              </w:rPr>
              <w:t>.М</w:t>
            </w:r>
            <w:proofErr w:type="gramEnd"/>
            <w:r>
              <w:rPr>
                <w:b/>
                <w:sz w:val="20"/>
                <w:szCs w:val="24"/>
              </w:rPr>
              <w:t>ноговершинный</w:t>
            </w:r>
            <w:proofErr w:type="spellEnd"/>
          </w:p>
          <w:p w:rsidR="009839B0" w:rsidRPr="00A064B8" w:rsidRDefault="009839B0" w:rsidP="004C2E46">
            <w:pPr>
              <w:jc w:val="center"/>
              <w:rPr>
                <w:b/>
                <w:sz w:val="20"/>
                <w:szCs w:val="24"/>
              </w:rPr>
            </w:pPr>
            <w:r w:rsidRPr="00A064B8">
              <w:rPr>
                <w:b/>
                <w:sz w:val="20"/>
                <w:szCs w:val="24"/>
              </w:rPr>
              <w:t>_____________</w:t>
            </w:r>
            <w:proofErr w:type="spellStart"/>
            <w:r w:rsidRPr="00A064B8">
              <w:rPr>
                <w:b/>
                <w:sz w:val="20"/>
                <w:szCs w:val="24"/>
              </w:rPr>
              <w:t>И.А.Павлюкова</w:t>
            </w:r>
            <w:proofErr w:type="spellEnd"/>
          </w:p>
          <w:p w:rsidR="009839B0" w:rsidRPr="00A064B8" w:rsidRDefault="009839B0" w:rsidP="004C2E46">
            <w:pPr>
              <w:jc w:val="center"/>
              <w:rPr>
                <w:b/>
                <w:sz w:val="20"/>
                <w:szCs w:val="24"/>
              </w:rPr>
            </w:pPr>
            <w:r w:rsidRPr="00A064B8">
              <w:rPr>
                <w:b/>
                <w:sz w:val="20"/>
                <w:szCs w:val="24"/>
              </w:rPr>
              <w:t>Приказ №</w:t>
            </w:r>
            <w:r>
              <w:rPr>
                <w:b/>
                <w:sz w:val="20"/>
                <w:szCs w:val="24"/>
              </w:rPr>
              <w:t>150-осн от 31.08.2021 г.</w:t>
            </w:r>
          </w:p>
        </w:tc>
      </w:tr>
    </w:tbl>
    <w:p w:rsidR="009839B0" w:rsidRDefault="009839B0" w:rsidP="009839B0">
      <w:pPr>
        <w:spacing w:before="100" w:after="100"/>
        <w:jc w:val="center"/>
        <w:rPr>
          <w:b/>
          <w:bCs/>
          <w:sz w:val="20"/>
          <w:szCs w:val="24"/>
        </w:rPr>
      </w:pPr>
    </w:p>
    <w:p w:rsidR="009839B0" w:rsidRDefault="009839B0" w:rsidP="009839B0">
      <w:pPr>
        <w:spacing w:before="100" w:after="100"/>
        <w:jc w:val="center"/>
        <w:rPr>
          <w:b/>
          <w:bCs/>
          <w:sz w:val="20"/>
          <w:szCs w:val="24"/>
        </w:rPr>
      </w:pPr>
    </w:p>
    <w:p w:rsidR="009839B0" w:rsidRDefault="009839B0" w:rsidP="009839B0">
      <w:pPr>
        <w:spacing w:before="100" w:after="100"/>
        <w:jc w:val="center"/>
        <w:rPr>
          <w:b/>
          <w:bCs/>
          <w:sz w:val="20"/>
          <w:szCs w:val="24"/>
        </w:rPr>
      </w:pPr>
    </w:p>
    <w:p w:rsidR="009839B0" w:rsidRDefault="009839B0" w:rsidP="009839B0">
      <w:pPr>
        <w:spacing w:before="100" w:after="100"/>
        <w:jc w:val="center"/>
        <w:rPr>
          <w:b/>
          <w:bCs/>
          <w:sz w:val="20"/>
          <w:szCs w:val="24"/>
        </w:rPr>
      </w:pPr>
    </w:p>
    <w:p w:rsidR="009839B0" w:rsidRDefault="009839B0" w:rsidP="009839B0">
      <w:pPr>
        <w:spacing w:before="100" w:after="100"/>
        <w:jc w:val="center"/>
        <w:rPr>
          <w:b/>
          <w:bCs/>
          <w:sz w:val="20"/>
          <w:szCs w:val="24"/>
        </w:rPr>
      </w:pPr>
    </w:p>
    <w:p w:rsidR="009839B0" w:rsidRDefault="009839B0" w:rsidP="009839B0">
      <w:pPr>
        <w:spacing w:after="0"/>
        <w:jc w:val="center"/>
        <w:rPr>
          <w:b/>
          <w:sz w:val="28"/>
          <w:szCs w:val="24"/>
          <w:u w:val="single"/>
        </w:rPr>
      </w:pPr>
      <w:r w:rsidRPr="00A064B8">
        <w:rPr>
          <w:b/>
          <w:bCs/>
          <w:sz w:val="28"/>
          <w:szCs w:val="24"/>
        </w:rPr>
        <w:t>РАБОЧАЯ ПРОГРАММА</w:t>
      </w:r>
      <w:r w:rsidRPr="00BF7F04">
        <w:rPr>
          <w:b/>
          <w:sz w:val="28"/>
          <w:szCs w:val="24"/>
          <w:u w:val="single"/>
        </w:rPr>
        <w:t xml:space="preserve"> </w:t>
      </w:r>
    </w:p>
    <w:p w:rsidR="009839B0" w:rsidRDefault="009839B0" w:rsidP="009839B0">
      <w:pPr>
        <w:spacing w:after="0"/>
        <w:jc w:val="center"/>
        <w:rPr>
          <w:b/>
          <w:sz w:val="28"/>
          <w:szCs w:val="24"/>
          <w:u w:val="single"/>
        </w:rPr>
      </w:pPr>
    </w:p>
    <w:p w:rsidR="009839B0" w:rsidRPr="00A064B8" w:rsidRDefault="009839B0" w:rsidP="009839B0">
      <w:pPr>
        <w:spacing w:after="0"/>
        <w:jc w:val="center"/>
        <w:rPr>
          <w:b/>
          <w:sz w:val="28"/>
          <w:szCs w:val="24"/>
          <w:u w:val="single"/>
        </w:rPr>
      </w:pPr>
      <w:r>
        <w:rPr>
          <w:b/>
          <w:sz w:val="28"/>
          <w:szCs w:val="24"/>
          <w:u w:val="single"/>
        </w:rPr>
        <w:t>ОСНОВНОГО</w:t>
      </w:r>
      <w:r w:rsidRPr="00A064B8">
        <w:rPr>
          <w:b/>
          <w:sz w:val="28"/>
          <w:szCs w:val="24"/>
          <w:u w:val="single"/>
        </w:rPr>
        <w:t xml:space="preserve"> ОБЩЕГО ОБРАЗОВАНИЯ</w:t>
      </w:r>
    </w:p>
    <w:p w:rsidR="009839B0" w:rsidRPr="00A064B8" w:rsidRDefault="009839B0" w:rsidP="009839B0">
      <w:pPr>
        <w:spacing w:after="0"/>
        <w:jc w:val="center"/>
        <w:rPr>
          <w:b/>
          <w:sz w:val="28"/>
          <w:szCs w:val="24"/>
          <w:u w:val="single"/>
        </w:rPr>
      </w:pPr>
      <w:r w:rsidRPr="00A064B8">
        <w:rPr>
          <w:b/>
          <w:sz w:val="28"/>
          <w:szCs w:val="24"/>
        </w:rPr>
        <w:t xml:space="preserve">ПО ПРЕДМЕТУ </w:t>
      </w:r>
      <w:r w:rsidRPr="00A064B8">
        <w:rPr>
          <w:b/>
          <w:sz w:val="28"/>
          <w:szCs w:val="24"/>
          <w:u w:val="single"/>
        </w:rPr>
        <w:t>«ОСНОВЫ БЕЗОПАСНОСТИ ЖИЗНЕДЕЯТЕЛЬНОСТИ»</w:t>
      </w:r>
    </w:p>
    <w:p w:rsidR="009839B0" w:rsidRPr="00A064B8" w:rsidRDefault="009839B0" w:rsidP="009839B0">
      <w:pPr>
        <w:spacing w:after="0"/>
        <w:jc w:val="center"/>
        <w:rPr>
          <w:b/>
          <w:sz w:val="28"/>
          <w:szCs w:val="24"/>
          <w:u w:val="single"/>
        </w:rPr>
      </w:pPr>
      <w:r>
        <w:rPr>
          <w:b/>
          <w:sz w:val="28"/>
          <w:szCs w:val="24"/>
          <w:u w:val="single"/>
        </w:rPr>
        <w:t>8</w:t>
      </w:r>
      <w:r w:rsidRPr="00A064B8">
        <w:rPr>
          <w:b/>
          <w:sz w:val="28"/>
          <w:szCs w:val="24"/>
          <w:u w:val="single"/>
        </w:rPr>
        <w:t xml:space="preserve"> КЛАСС</w:t>
      </w:r>
    </w:p>
    <w:p w:rsidR="009839B0" w:rsidRPr="00A064B8" w:rsidRDefault="009839B0" w:rsidP="009839B0">
      <w:pPr>
        <w:spacing w:after="0"/>
        <w:jc w:val="center"/>
        <w:rPr>
          <w:b/>
          <w:sz w:val="32"/>
          <w:szCs w:val="24"/>
          <w:u w:val="single"/>
        </w:rPr>
      </w:pPr>
    </w:p>
    <w:p w:rsidR="009839B0" w:rsidRPr="00A064B8" w:rsidRDefault="009839B0" w:rsidP="009839B0">
      <w:pPr>
        <w:spacing w:after="0" w:line="276" w:lineRule="auto"/>
        <w:jc w:val="center"/>
        <w:rPr>
          <w:sz w:val="28"/>
          <w:szCs w:val="24"/>
        </w:rPr>
      </w:pPr>
      <w:r w:rsidRPr="00A064B8">
        <w:rPr>
          <w:sz w:val="28"/>
          <w:szCs w:val="24"/>
        </w:rPr>
        <w:t xml:space="preserve">учителя </w:t>
      </w:r>
      <w:proofErr w:type="spellStart"/>
      <w:r w:rsidRPr="00A064B8">
        <w:rPr>
          <w:sz w:val="28"/>
          <w:szCs w:val="24"/>
          <w:u w:val="single"/>
        </w:rPr>
        <w:t>Ланг</w:t>
      </w:r>
      <w:proofErr w:type="spellEnd"/>
      <w:r w:rsidRPr="00A064B8">
        <w:rPr>
          <w:sz w:val="28"/>
          <w:szCs w:val="24"/>
          <w:u w:val="single"/>
        </w:rPr>
        <w:t xml:space="preserve"> Евгении Александровны</w:t>
      </w:r>
    </w:p>
    <w:p w:rsidR="009839B0" w:rsidRPr="00A064B8" w:rsidRDefault="009839B0" w:rsidP="009839B0">
      <w:pPr>
        <w:spacing w:after="0" w:line="276" w:lineRule="auto"/>
        <w:jc w:val="center"/>
        <w:rPr>
          <w:sz w:val="28"/>
          <w:szCs w:val="24"/>
        </w:rPr>
      </w:pPr>
      <w:r w:rsidRPr="00A064B8">
        <w:rPr>
          <w:sz w:val="28"/>
          <w:szCs w:val="24"/>
          <w:u w:val="single"/>
        </w:rPr>
        <w:t xml:space="preserve">нет </w:t>
      </w:r>
      <w:r w:rsidRPr="00A064B8">
        <w:rPr>
          <w:sz w:val="28"/>
          <w:szCs w:val="24"/>
        </w:rPr>
        <w:t>квалификационной категории</w:t>
      </w:r>
    </w:p>
    <w:p w:rsidR="009839B0" w:rsidRPr="00A064B8" w:rsidRDefault="009839B0" w:rsidP="009839B0">
      <w:pPr>
        <w:spacing w:after="0" w:line="276" w:lineRule="auto"/>
        <w:jc w:val="center"/>
        <w:rPr>
          <w:sz w:val="28"/>
          <w:szCs w:val="24"/>
        </w:rPr>
      </w:pPr>
      <w:r w:rsidRPr="00A064B8">
        <w:rPr>
          <w:sz w:val="28"/>
          <w:szCs w:val="24"/>
        </w:rPr>
        <w:t>Год составления программы -2021</w:t>
      </w:r>
    </w:p>
    <w:p w:rsidR="009839B0" w:rsidRPr="00A064B8" w:rsidRDefault="009839B0" w:rsidP="009839B0">
      <w:pPr>
        <w:spacing w:after="0"/>
        <w:jc w:val="center"/>
        <w:rPr>
          <w:sz w:val="28"/>
          <w:szCs w:val="24"/>
        </w:rPr>
      </w:pPr>
    </w:p>
    <w:p w:rsidR="009839B0" w:rsidRDefault="009839B0" w:rsidP="009839B0">
      <w:pPr>
        <w:spacing w:after="0"/>
        <w:jc w:val="center"/>
        <w:rPr>
          <w:sz w:val="28"/>
          <w:szCs w:val="24"/>
        </w:rPr>
      </w:pPr>
    </w:p>
    <w:p w:rsidR="009839B0" w:rsidRPr="00A064B8" w:rsidRDefault="009839B0" w:rsidP="009839B0">
      <w:pPr>
        <w:spacing w:after="0"/>
        <w:jc w:val="center"/>
        <w:rPr>
          <w:sz w:val="28"/>
          <w:szCs w:val="24"/>
        </w:rPr>
      </w:pPr>
    </w:p>
    <w:p w:rsidR="009839B0" w:rsidRPr="00A064B8" w:rsidRDefault="009839B0" w:rsidP="009839B0">
      <w:pPr>
        <w:spacing w:after="0"/>
        <w:jc w:val="center"/>
        <w:rPr>
          <w:sz w:val="28"/>
          <w:szCs w:val="24"/>
        </w:rPr>
      </w:pPr>
      <w:proofErr w:type="spellStart"/>
      <w:r w:rsidRPr="00A064B8">
        <w:rPr>
          <w:sz w:val="28"/>
          <w:szCs w:val="24"/>
        </w:rPr>
        <w:t>р.п</w:t>
      </w:r>
      <w:proofErr w:type="gramStart"/>
      <w:r w:rsidRPr="00A064B8">
        <w:rPr>
          <w:sz w:val="28"/>
          <w:szCs w:val="24"/>
        </w:rPr>
        <w:t>.М</w:t>
      </w:r>
      <w:proofErr w:type="gramEnd"/>
      <w:r w:rsidRPr="00A064B8">
        <w:rPr>
          <w:sz w:val="28"/>
          <w:szCs w:val="24"/>
        </w:rPr>
        <w:t>ноговершинный</w:t>
      </w:r>
      <w:proofErr w:type="spellEnd"/>
    </w:p>
    <w:p w:rsidR="009839B0" w:rsidRPr="00A064B8" w:rsidRDefault="009839B0" w:rsidP="009839B0">
      <w:pPr>
        <w:spacing w:after="0"/>
        <w:jc w:val="center"/>
        <w:rPr>
          <w:sz w:val="28"/>
          <w:szCs w:val="24"/>
        </w:rPr>
      </w:pPr>
      <w:r w:rsidRPr="00A064B8">
        <w:rPr>
          <w:sz w:val="28"/>
          <w:szCs w:val="24"/>
        </w:rPr>
        <w:t xml:space="preserve">Николаевского муниципального района </w:t>
      </w:r>
    </w:p>
    <w:p w:rsidR="009839B0" w:rsidRPr="00A064B8" w:rsidRDefault="009839B0" w:rsidP="009839B0">
      <w:pPr>
        <w:spacing w:after="0"/>
        <w:jc w:val="center"/>
        <w:rPr>
          <w:sz w:val="28"/>
          <w:szCs w:val="24"/>
        </w:rPr>
      </w:pPr>
      <w:r w:rsidRPr="00A064B8">
        <w:rPr>
          <w:sz w:val="28"/>
          <w:szCs w:val="24"/>
        </w:rPr>
        <w:t xml:space="preserve">Хабаровского края </w:t>
      </w:r>
    </w:p>
    <w:p w:rsidR="009839B0" w:rsidRPr="00A064B8" w:rsidRDefault="009839B0" w:rsidP="009839B0">
      <w:pPr>
        <w:spacing w:after="0"/>
        <w:jc w:val="center"/>
        <w:rPr>
          <w:sz w:val="28"/>
          <w:szCs w:val="24"/>
        </w:rPr>
      </w:pPr>
      <w:r w:rsidRPr="00A064B8">
        <w:rPr>
          <w:sz w:val="28"/>
          <w:szCs w:val="24"/>
        </w:rPr>
        <w:t>2021</w:t>
      </w:r>
    </w:p>
    <w:p w:rsidR="009839B0" w:rsidRDefault="009839B0" w:rsidP="009839B0">
      <w:pPr>
        <w:spacing w:after="0"/>
        <w:jc w:val="center"/>
        <w:rPr>
          <w:sz w:val="28"/>
          <w:szCs w:val="28"/>
        </w:rPr>
      </w:pPr>
    </w:p>
    <w:p w:rsidR="003E7694" w:rsidRDefault="003E7694" w:rsidP="003E7694">
      <w:pPr>
        <w:shd w:val="clear" w:color="auto" w:fill="FFFFFF"/>
        <w:spacing w:after="0" w:line="242" w:lineRule="atLeast"/>
        <w:ind w:left="0" w:right="0" w:firstLine="0"/>
        <w:jc w:val="center"/>
        <w:rPr>
          <w:rFonts w:ascii="Arial" w:hAnsi="Arial" w:cs="Arial"/>
          <w:color w:val="181818"/>
          <w:sz w:val="21"/>
          <w:szCs w:val="21"/>
        </w:rPr>
      </w:pPr>
      <w:r>
        <w:rPr>
          <w:b/>
          <w:bCs/>
          <w:color w:val="181818"/>
          <w:szCs w:val="24"/>
        </w:rPr>
        <w:lastRenderedPageBreak/>
        <w:t>1.ПОЯСНИТЕЛЬНАЯ ЗАПИСКА</w:t>
      </w:r>
    </w:p>
    <w:p w:rsidR="003E7694" w:rsidRDefault="003E7694" w:rsidP="003E7694">
      <w:pPr>
        <w:shd w:val="clear" w:color="auto" w:fill="FFFFFF"/>
        <w:spacing w:after="0" w:line="315" w:lineRule="atLeast"/>
        <w:ind w:left="0" w:right="0" w:firstLine="0"/>
        <w:jc w:val="left"/>
        <w:rPr>
          <w:rFonts w:ascii="Arial" w:hAnsi="Arial" w:cs="Arial"/>
          <w:color w:val="181818"/>
          <w:sz w:val="21"/>
          <w:szCs w:val="21"/>
        </w:rPr>
      </w:pPr>
      <w:r>
        <w:rPr>
          <w:b/>
          <w:bCs/>
          <w:color w:val="181818"/>
          <w:szCs w:val="24"/>
        </w:rPr>
        <w:t> </w:t>
      </w:r>
    </w:p>
    <w:p w:rsidR="003E7694" w:rsidRDefault="003E7694" w:rsidP="003E7694">
      <w:pPr>
        <w:shd w:val="clear" w:color="auto" w:fill="FFFFFF"/>
        <w:spacing w:after="0" w:line="315" w:lineRule="atLeast"/>
        <w:ind w:left="0" w:right="0" w:firstLine="0"/>
        <w:jc w:val="left"/>
        <w:rPr>
          <w:rFonts w:ascii="Courier New" w:hAnsi="Courier New" w:cs="Courier New"/>
          <w:szCs w:val="24"/>
        </w:rPr>
      </w:pPr>
      <w:r>
        <w:rPr>
          <w:b/>
          <w:bCs/>
          <w:color w:val="181818"/>
          <w:szCs w:val="24"/>
        </w:rPr>
        <w:t> </w:t>
      </w:r>
      <w:r>
        <w:rPr>
          <w:rFonts w:ascii="Courier New" w:hAnsi="Courier New" w:cs="Courier New"/>
          <w:szCs w:val="24"/>
        </w:rPr>
        <w:tab/>
      </w:r>
      <w:r>
        <w:rPr>
          <w:color w:val="00000A"/>
          <w:szCs w:val="24"/>
        </w:rPr>
        <w:t>Рабочая программа </w:t>
      </w:r>
      <w:r>
        <w:rPr>
          <w:szCs w:val="24"/>
        </w:rPr>
        <w:t>по Основам безопасности жизнедеятельности (далее ОБЖ)</w:t>
      </w:r>
      <w:r>
        <w:rPr>
          <w:color w:val="00000A"/>
          <w:szCs w:val="24"/>
        </w:rPr>
        <w:t> разработана на основе Федерального государственного образовательного стандарта, основного общего образования и следующих нормативных и учебно-методических  документов:</w:t>
      </w:r>
    </w:p>
    <w:p w:rsidR="003E7694" w:rsidRDefault="003E7694" w:rsidP="003E7694">
      <w:pPr>
        <w:shd w:val="clear" w:color="auto" w:fill="FFFFFF"/>
        <w:spacing w:after="0" w:line="240" w:lineRule="auto"/>
        <w:ind w:left="0" w:right="0" w:firstLine="0"/>
        <w:jc w:val="center"/>
        <w:rPr>
          <w:rFonts w:ascii="Courier New" w:hAnsi="Courier New" w:cs="Courier New"/>
          <w:szCs w:val="24"/>
        </w:rPr>
      </w:pPr>
      <w:r>
        <w:rPr>
          <w:b/>
          <w:bCs/>
          <w:i/>
          <w:iCs/>
          <w:szCs w:val="24"/>
        </w:rPr>
        <w:t>Нормативные правовые документы.</w:t>
      </w:r>
    </w:p>
    <w:p w:rsidR="003E7694" w:rsidRDefault="003E7694" w:rsidP="003E7694">
      <w:pPr>
        <w:numPr>
          <w:ilvl w:val="0"/>
          <w:numId w:val="6"/>
        </w:numPr>
        <w:shd w:val="clear" w:color="auto" w:fill="FFFFFF"/>
        <w:spacing w:before="30" w:after="30" w:line="240" w:lineRule="auto"/>
        <w:ind w:left="926" w:right="0"/>
        <w:rPr>
          <w:rFonts w:ascii="Courier New" w:hAnsi="Courier New" w:cs="Courier New"/>
          <w:szCs w:val="24"/>
        </w:rPr>
      </w:pPr>
      <w:r>
        <w:rPr>
          <w:szCs w:val="24"/>
        </w:rPr>
        <w:t>Конституции РФ;</w:t>
      </w:r>
    </w:p>
    <w:p w:rsidR="003E7694" w:rsidRDefault="003E7694" w:rsidP="003E7694">
      <w:pPr>
        <w:numPr>
          <w:ilvl w:val="0"/>
          <w:numId w:val="6"/>
        </w:numPr>
        <w:shd w:val="clear" w:color="auto" w:fill="FFFFFF"/>
        <w:spacing w:before="30" w:after="30" w:line="240" w:lineRule="auto"/>
        <w:ind w:left="926" w:right="0"/>
        <w:rPr>
          <w:rFonts w:ascii="Courier New" w:hAnsi="Courier New" w:cs="Courier New"/>
          <w:szCs w:val="24"/>
        </w:rPr>
      </w:pPr>
      <w:r>
        <w:rPr>
          <w:szCs w:val="24"/>
        </w:rPr>
        <w:t>Федеральный закон от 21.12.1994 № 68-ФЗ «О защите населения и территорий от чрезвычайных ситуаций природного и техногенного характера»;</w:t>
      </w:r>
    </w:p>
    <w:p w:rsidR="003E7694" w:rsidRDefault="003E7694" w:rsidP="003E7694">
      <w:pPr>
        <w:numPr>
          <w:ilvl w:val="0"/>
          <w:numId w:val="6"/>
        </w:numPr>
        <w:shd w:val="clear" w:color="auto" w:fill="FFFFFF"/>
        <w:spacing w:before="30" w:after="30" w:line="240" w:lineRule="auto"/>
        <w:ind w:left="926" w:right="0"/>
        <w:rPr>
          <w:rFonts w:ascii="Courier New" w:hAnsi="Courier New" w:cs="Courier New"/>
          <w:szCs w:val="24"/>
        </w:rPr>
      </w:pPr>
      <w:r>
        <w:rPr>
          <w:szCs w:val="24"/>
        </w:rPr>
        <w:t>Федеральный закон от 31.05.1996 № 61-ФЗ «Об обороне»;</w:t>
      </w:r>
    </w:p>
    <w:p w:rsidR="003E7694" w:rsidRDefault="003E7694" w:rsidP="003E7694">
      <w:pPr>
        <w:numPr>
          <w:ilvl w:val="0"/>
          <w:numId w:val="6"/>
        </w:numPr>
        <w:shd w:val="clear" w:color="auto" w:fill="FFFFFF"/>
        <w:spacing w:before="30" w:after="30" w:line="240" w:lineRule="auto"/>
        <w:ind w:left="926" w:right="0"/>
        <w:rPr>
          <w:rFonts w:ascii="Courier New" w:hAnsi="Courier New" w:cs="Courier New"/>
          <w:szCs w:val="24"/>
        </w:rPr>
      </w:pPr>
      <w:r>
        <w:rPr>
          <w:szCs w:val="24"/>
        </w:rPr>
        <w:t>Федеральный закон от 12.02.1998 N 28-ФЗ «О гражданской обороне»;</w:t>
      </w:r>
    </w:p>
    <w:p w:rsidR="003E7694" w:rsidRDefault="003E7694" w:rsidP="003E7694">
      <w:pPr>
        <w:numPr>
          <w:ilvl w:val="0"/>
          <w:numId w:val="6"/>
        </w:numPr>
        <w:shd w:val="clear" w:color="auto" w:fill="FFFFFF"/>
        <w:spacing w:before="30" w:after="30" w:line="240" w:lineRule="auto"/>
        <w:ind w:left="926" w:right="0"/>
        <w:rPr>
          <w:rFonts w:ascii="Courier New" w:hAnsi="Courier New" w:cs="Courier New"/>
          <w:szCs w:val="24"/>
        </w:rPr>
      </w:pPr>
      <w:r>
        <w:rPr>
          <w:szCs w:val="24"/>
        </w:rPr>
        <w:t>Федеральный закон от 28.03.1998 № 53-ФЗ «О воинской обязанности и военной службе»;</w:t>
      </w:r>
    </w:p>
    <w:p w:rsidR="003E7694" w:rsidRDefault="003E7694" w:rsidP="003E7694">
      <w:pPr>
        <w:numPr>
          <w:ilvl w:val="0"/>
          <w:numId w:val="6"/>
        </w:numPr>
        <w:shd w:val="clear" w:color="auto" w:fill="FFFFFF"/>
        <w:spacing w:before="30" w:after="30" w:line="240" w:lineRule="auto"/>
        <w:ind w:left="926" w:right="0"/>
        <w:rPr>
          <w:rFonts w:ascii="Courier New" w:hAnsi="Courier New" w:cs="Courier New"/>
          <w:szCs w:val="24"/>
        </w:rPr>
      </w:pPr>
      <w:r>
        <w:rPr>
          <w:szCs w:val="24"/>
        </w:rPr>
        <w:t>Федеральный закон от 29.12.2012 года № 273 - ФЗ «Об образовании в Российской Федерации»;</w:t>
      </w:r>
    </w:p>
    <w:p w:rsidR="003E7694" w:rsidRDefault="003E7694" w:rsidP="003E7694">
      <w:pPr>
        <w:numPr>
          <w:ilvl w:val="0"/>
          <w:numId w:val="6"/>
        </w:numPr>
        <w:shd w:val="clear" w:color="auto" w:fill="FFFFFF"/>
        <w:spacing w:before="30" w:after="30" w:line="240" w:lineRule="auto"/>
        <w:ind w:left="926" w:right="0"/>
        <w:rPr>
          <w:rFonts w:ascii="Courier New" w:hAnsi="Courier New" w:cs="Courier New"/>
          <w:szCs w:val="24"/>
        </w:rPr>
      </w:pPr>
      <w:r>
        <w:rPr>
          <w:szCs w:val="24"/>
        </w:rPr>
        <w:t>Постановление Правительства РФ от 16.01.1995 г. № 43 «О федеральной целевой программе «Создание и развитие Российской системы предупреждения и действий в чрезвычайных ситуациях»;</w:t>
      </w:r>
    </w:p>
    <w:p w:rsidR="003E7694" w:rsidRDefault="003E7694" w:rsidP="003E7694">
      <w:pPr>
        <w:numPr>
          <w:ilvl w:val="0"/>
          <w:numId w:val="6"/>
        </w:numPr>
        <w:shd w:val="clear" w:color="auto" w:fill="FFFFFF"/>
        <w:spacing w:before="30" w:after="30" w:line="240" w:lineRule="auto"/>
        <w:ind w:left="926" w:right="0"/>
        <w:rPr>
          <w:rFonts w:ascii="Courier New" w:hAnsi="Courier New" w:cs="Courier New"/>
          <w:szCs w:val="24"/>
        </w:rPr>
      </w:pPr>
      <w:r>
        <w:rPr>
          <w:szCs w:val="24"/>
        </w:rPr>
        <w:t>Постановление Правительства РФ от 04.09.2003 г. № 547 «О подготовке населения в области защиты от чрезвычайных ситуаций природного и техногенного характера»;</w:t>
      </w:r>
    </w:p>
    <w:p w:rsidR="003E7694" w:rsidRDefault="003E7694" w:rsidP="003E7694">
      <w:pPr>
        <w:numPr>
          <w:ilvl w:val="0"/>
          <w:numId w:val="6"/>
        </w:numPr>
        <w:shd w:val="clear" w:color="auto" w:fill="FFFFFF"/>
        <w:spacing w:before="30" w:after="30" w:line="240" w:lineRule="auto"/>
        <w:ind w:left="926" w:right="0"/>
        <w:rPr>
          <w:rFonts w:ascii="Courier New" w:hAnsi="Courier New" w:cs="Courier New"/>
          <w:szCs w:val="24"/>
        </w:rPr>
      </w:pPr>
      <w:r>
        <w:rPr>
          <w:szCs w:val="24"/>
        </w:rPr>
        <w:t xml:space="preserve">Федеральным государственным образовательным стандартом основного общего образования, утв. Приказом </w:t>
      </w:r>
      <w:proofErr w:type="spellStart"/>
      <w:r>
        <w:rPr>
          <w:szCs w:val="24"/>
        </w:rPr>
        <w:t>Минобрнауки</w:t>
      </w:r>
      <w:proofErr w:type="spellEnd"/>
      <w:r>
        <w:rPr>
          <w:szCs w:val="24"/>
        </w:rPr>
        <w:t xml:space="preserve"> РФ от 17.12.2010 № 1897 (с изменениями);</w:t>
      </w:r>
    </w:p>
    <w:p w:rsidR="003E7694" w:rsidRDefault="003E7694" w:rsidP="003E7694">
      <w:pPr>
        <w:numPr>
          <w:ilvl w:val="0"/>
          <w:numId w:val="6"/>
        </w:numPr>
        <w:shd w:val="clear" w:color="auto" w:fill="FFFFFF"/>
        <w:spacing w:before="30" w:after="30" w:line="240" w:lineRule="auto"/>
        <w:ind w:left="926" w:right="0"/>
        <w:rPr>
          <w:rFonts w:ascii="Courier New" w:hAnsi="Courier New" w:cs="Courier New"/>
          <w:szCs w:val="24"/>
        </w:rPr>
      </w:pPr>
      <w:proofErr w:type="gramStart"/>
      <w:r>
        <w:rPr>
          <w:szCs w:val="24"/>
        </w:rPr>
        <w:t>Приказу Минобороны РФ и Министерства образования и науки РФ от 24.02.2010 г. № 96/134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w:t>
      </w:r>
      <w:proofErr w:type="gramEnd"/>
    </w:p>
    <w:p w:rsidR="003E7694" w:rsidRDefault="003E7694" w:rsidP="003E7694">
      <w:pPr>
        <w:numPr>
          <w:ilvl w:val="0"/>
          <w:numId w:val="6"/>
        </w:numPr>
        <w:shd w:val="clear" w:color="auto" w:fill="FFFFFF"/>
        <w:spacing w:before="30" w:after="30" w:line="240" w:lineRule="auto"/>
        <w:ind w:left="926" w:right="0"/>
        <w:rPr>
          <w:rFonts w:ascii="Courier New" w:hAnsi="Courier New" w:cs="Courier New"/>
          <w:szCs w:val="24"/>
        </w:rPr>
      </w:pPr>
      <w:r>
        <w:rPr>
          <w:szCs w:val="24"/>
        </w:rPr>
        <w:t xml:space="preserve">Приказом </w:t>
      </w:r>
      <w:proofErr w:type="spellStart"/>
      <w:r>
        <w:rPr>
          <w:szCs w:val="24"/>
        </w:rPr>
        <w:t>Минпросвещения</w:t>
      </w:r>
      <w:proofErr w:type="spellEnd"/>
      <w:r>
        <w:rPr>
          <w:szCs w:val="24"/>
        </w:rPr>
        <w:t xml:space="preserve"> России от 18.05.2020 № 249 «О внесении изменений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Министерства просвещения Российской Федерации от 28 декабря 2018 г. N 345»;</w:t>
      </w:r>
    </w:p>
    <w:p w:rsidR="003E7694" w:rsidRDefault="003E7694" w:rsidP="003E7694">
      <w:pPr>
        <w:numPr>
          <w:ilvl w:val="0"/>
          <w:numId w:val="6"/>
        </w:numPr>
        <w:shd w:val="clear" w:color="auto" w:fill="FFFFFF"/>
        <w:spacing w:before="30" w:after="30" w:line="240" w:lineRule="auto"/>
        <w:ind w:left="926" w:right="0"/>
        <w:rPr>
          <w:rFonts w:ascii="Courier New" w:hAnsi="Courier New" w:cs="Courier New"/>
          <w:szCs w:val="24"/>
        </w:rPr>
      </w:pPr>
      <w:r>
        <w:rPr>
          <w:szCs w:val="24"/>
        </w:rPr>
        <w:t>СанПиН 2.4.2.2821-10 «Санитарно-эпидемиологические требования к условиям и организации обучения в общеобразовательных учреждениях», с изменениями.</w:t>
      </w:r>
    </w:p>
    <w:p w:rsidR="003E7694" w:rsidRDefault="003E7694" w:rsidP="003E7694">
      <w:pPr>
        <w:numPr>
          <w:ilvl w:val="0"/>
          <w:numId w:val="6"/>
        </w:numPr>
        <w:shd w:val="clear" w:color="auto" w:fill="FFFFFF"/>
        <w:spacing w:before="30" w:after="30" w:line="240" w:lineRule="auto"/>
        <w:ind w:left="926" w:right="0"/>
        <w:rPr>
          <w:rFonts w:ascii="Courier New" w:hAnsi="Courier New" w:cs="Courier New"/>
          <w:szCs w:val="24"/>
        </w:rPr>
      </w:pPr>
      <w:r>
        <w:rPr>
          <w:szCs w:val="24"/>
        </w:rPr>
        <w:t xml:space="preserve">Учебный план МБОУ СОШ </w:t>
      </w:r>
      <w:proofErr w:type="spellStart"/>
      <w:r>
        <w:rPr>
          <w:szCs w:val="24"/>
        </w:rPr>
        <w:t>р.п</w:t>
      </w:r>
      <w:proofErr w:type="gramStart"/>
      <w:r>
        <w:rPr>
          <w:szCs w:val="24"/>
        </w:rPr>
        <w:t>.М</w:t>
      </w:r>
      <w:proofErr w:type="gramEnd"/>
      <w:r>
        <w:rPr>
          <w:szCs w:val="24"/>
        </w:rPr>
        <w:t>ноговершинный</w:t>
      </w:r>
      <w:proofErr w:type="spellEnd"/>
      <w:r>
        <w:rPr>
          <w:szCs w:val="24"/>
        </w:rPr>
        <w:t xml:space="preserve"> на 2021-2022 учебный год.</w:t>
      </w:r>
    </w:p>
    <w:p w:rsidR="003E7694" w:rsidRDefault="003E7694" w:rsidP="003E7694">
      <w:pPr>
        <w:numPr>
          <w:ilvl w:val="0"/>
          <w:numId w:val="6"/>
        </w:numPr>
        <w:shd w:val="clear" w:color="auto" w:fill="FFFFFF"/>
        <w:spacing w:before="30" w:after="30" w:line="240" w:lineRule="auto"/>
        <w:ind w:left="1440" w:right="0"/>
        <w:rPr>
          <w:rFonts w:ascii="Courier New" w:hAnsi="Courier New" w:cs="Courier New"/>
          <w:szCs w:val="24"/>
        </w:rPr>
      </w:pPr>
      <w:r>
        <w:rPr>
          <w:szCs w:val="24"/>
        </w:rPr>
        <w:lastRenderedPageBreak/>
        <w:t>Примерной программы основного общего образования по предмету «Основы безопасности жизнедеятельности» для 5-9 классо</w:t>
      </w:r>
      <w:proofErr w:type="gramStart"/>
      <w:r>
        <w:rPr>
          <w:szCs w:val="24"/>
        </w:rPr>
        <w:t>в(</w:t>
      </w:r>
      <w:proofErr w:type="gramEnd"/>
      <w:r>
        <w:rPr>
          <w:szCs w:val="24"/>
        </w:rPr>
        <w:t xml:space="preserve"> М.: Просвещение, 2019) и авторской программы: Основы безопасности жизнедеятельности: 7- 9 классы: программа / Н.Ф. Виноградовой, Д.В. Смирнова, М.: Вента-Граф.</w:t>
      </w:r>
    </w:p>
    <w:p w:rsidR="002D281D" w:rsidRPr="00537169" w:rsidRDefault="002D281D" w:rsidP="000E5015">
      <w:pPr>
        <w:shd w:val="clear" w:color="auto" w:fill="FFFFFF"/>
        <w:spacing w:after="0" w:line="315" w:lineRule="atLeast"/>
        <w:ind w:left="0" w:right="0" w:firstLine="0"/>
        <w:jc w:val="left"/>
        <w:rPr>
          <w:rFonts w:ascii="Arial" w:hAnsi="Arial" w:cs="Arial"/>
          <w:color w:val="181818"/>
          <w:sz w:val="21"/>
          <w:szCs w:val="21"/>
        </w:rPr>
      </w:pPr>
      <w:bookmarkStart w:id="0" w:name="_GoBack"/>
      <w:bookmarkEnd w:id="0"/>
      <w:r w:rsidRPr="00537169">
        <w:rPr>
          <w:szCs w:val="24"/>
        </w:rPr>
        <w:t>Актуальность изучения предмета «Основы безопасности жизнедеятельности» (ОБЖ) в основной школе обусловлена необходимостью выполнения социального заказа. В последние десятилетия наблюдается тенденция к увеличению случаев возникновения чрезвычайных ситуаций природного, техногенного, социального и бытового характера, опасных для человека. К </w:t>
      </w:r>
      <w:r w:rsidRPr="00537169">
        <w:rPr>
          <w:i/>
          <w:iCs/>
          <w:szCs w:val="24"/>
        </w:rPr>
        <w:t>природным чрезвычайным ситуациям </w:t>
      </w:r>
      <w:r w:rsidRPr="00537169">
        <w:rPr>
          <w:szCs w:val="24"/>
        </w:rPr>
        <w:t>относятся стихийные бедствия (ураганы, штормы, сели, землетрясения извержения вулканов и пр.); к </w:t>
      </w:r>
      <w:r w:rsidRPr="00537169">
        <w:rPr>
          <w:i/>
          <w:iCs/>
          <w:szCs w:val="24"/>
        </w:rPr>
        <w:t xml:space="preserve">техногенным </w:t>
      </w:r>
      <w:proofErr w:type="gramStart"/>
      <w:r w:rsidRPr="00537169">
        <w:rPr>
          <w:i/>
          <w:iCs/>
          <w:szCs w:val="24"/>
        </w:rPr>
        <w:t>–</w:t>
      </w:r>
      <w:r w:rsidRPr="00537169">
        <w:rPr>
          <w:szCs w:val="24"/>
        </w:rPr>
        <w:t>а</w:t>
      </w:r>
      <w:proofErr w:type="gramEnd"/>
      <w:r w:rsidRPr="00537169">
        <w:rPr>
          <w:szCs w:val="24"/>
        </w:rPr>
        <w:t>варии или опасные техногенные происшествия; к </w:t>
      </w:r>
      <w:r w:rsidRPr="00537169">
        <w:rPr>
          <w:i/>
          <w:iCs/>
          <w:szCs w:val="24"/>
        </w:rPr>
        <w:t>социальным - э</w:t>
      </w:r>
      <w:r w:rsidRPr="00537169">
        <w:rPr>
          <w:szCs w:val="24"/>
        </w:rPr>
        <w:t>кстраординарные ситуации, связанные с террористической угрозой, асоциальным поведением людей; к </w:t>
      </w:r>
      <w:r w:rsidRPr="00537169">
        <w:rPr>
          <w:i/>
          <w:iCs/>
          <w:szCs w:val="24"/>
        </w:rPr>
        <w:t>бытовым – </w:t>
      </w:r>
      <w:r w:rsidRPr="00537169">
        <w:rPr>
          <w:szCs w:val="24"/>
        </w:rPr>
        <w:t>ситуации, вызванные нарушением правил техники безопасности в быту (пожары, замыкания в электросети, утечка газа, воды)</w:t>
      </w:r>
      <w:proofErr w:type="gramStart"/>
      <w:r w:rsidRPr="00537169">
        <w:rPr>
          <w:szCs w:val="24"/>
        </w:rPr>
        <w:t>;к</w:t>
      </w:r>
      <w:proofErr w:type="gramEnd"/>
      <w:r w:rsidRPr="00537169">
        <w:rPr>
          <w:szCs w:val="24"/>
        </w:rPr>
        <w:t> </w:t>
      </w:r>
      <w:r w:rsidRPr="00537169">
        <w:rPr>
          <w:i/>
          <w:iCs/>
          <w:szCs w:val="24"/>
        </w:rPr>
        <w:t>дорожным -</w:t>
      </w:r>
      <w:r w:rsidRPr="00537169">
        <w:rPr>
          <w:szCs w:val="24"/>
        </w:rPr>
        <w:t>ситуации, связанные с поведением на дороге, в транспорте.</w:t>
      </w:r>
    </w:p>
    <w:p w:rsidR="002D281D" w:rsidRPr="00537169" w:rsidRDefault="002D281D" w:rsidP="002D281D">
      <w:pPr>
        <w:shd w:val="clear" w:color="auto" w:fill="FFFFFF"/>
        <w:spacing w:after="0" w:line="242" w:lineRule="atLeast"/>
        <w:ind w:left="0" w:right="0" w:firstLine="708"/>
        <w:jc w:val="left"/>
        <w:rPr>
          <w:rFonts w:ascii="Arial" w:hAnsi="Arial" w:cs="Arial"/>
          <w:color w:val="181818"/>
          <w:sz w:val="21"/>
          <w:szCs w:val="21"/>
        </w:rPr>
      </w:pPr>
      <w:r w:rsidRPr="00537169">
        <w:rPr>
          <w:szCs w:val="24"/>
        </w:rPr>
        <w:t>В условиях чрезвычайных ситуаций может возникнуть угроза для жизни человека. Анализ этих ситуаций показывает, что среди причин гибели людей, в частности детей школьного возраста, основными являются, во-первых, отсутствие элементарных знаний о правилах поведения в экстремальных ситуациях; во-вторых, слабо развитая мотивация действий и как результа</w:t>
      </w:r>
      <w:proofErr w:type="gramStart"/>
      <w:r w:rsidRPr="00537169">
        <w:rPr>
          <w:szCs w:val="24"/>
        </w:rPr>
        <w:t>т-</w:t>
      </w:r>
      <w:proofErr w:type="gramEnd"/>
      <w:r w:rsidRPr="00537169">
        <w:rPr>
          <w:szCs w:val="24"/>
        </w:rPr>
        <w:t xml:space="preserve"> недостаточно сформированное прогностическое восприятие и мышление, отсутствие опыта решения задач по преодолению нестандартных ситуаций. </w:t>
      </w:r>
      <w:proofErr w:type="gramStart"/>
      <w:r w:rsidRPr="00537169">
        <w:rPr>
          <w:szCs w:val="24"/>
        </w:rPr>
        <w:t>Исходя из этого основной идеей конструирования данной предметной линии стало</w:t>
      </w:r>
      <w:proofErr w:type="gramEnd"/>
      <w:r w:rsidRPr="00537169">
        <w:rPr>
          <w:szCs w:val="24"/>
        </w:rPr>
        <w:t xml:space="preserve"> формирование психологической готовности школьника к принятию возникшей чрезвычайной ситуации, развитие мотивов поведения и умения предвидеть опасность. Поэтому в средствах обучения, реализующих программу, много материалов. Которые направленны на анализ воображаемых ситуаций, предвидение и оценку возможных действий, которые в этих ситуациях необходимо совершить.</w:t>
      </w:r>
    </w:p>
    <w:p w:rsidR="002D281D" w:rsidRPr="00537169" w:rsidRDefault="002D281D" w:rsidP="002D281D">
      <w:pPr>
        <w:shd w:val="clear" w:color="auto" w:fill="FFFFFF"/>
        <w:spacing w:after="0" w:line="242" w:lineRule="atLeast"/>
        <w:ind w:left="0" w:right="0" w:firstLine="0"/>
        <w:jc w:val="left"/>
        <w:rPr>
          <w:rFonts w:ascii="Arial" w:hAnsi="Arial" w:cs="Arial"/>
          <w:color w:val="181818"/>
          <w:sz w:val="21"/>
          <w:szCs w:val="21"/>
        </w:rPr>
      </w:pPr>
      <w:r w:rsidRPr="00537169">
        <w:rPr>
          <w:b/>
          <w:bCs/>
          <w:szCs w:val="24"/>
        </w:rPr>
        <w:t>         </w:t>
      </w:r>
      <w:r w:rsidRPr="00537169">
        <w:rPr>
          <w:b/>
          <w:bCs/>
          <w:szCs w:val="24"/>
          <w:u w:val="single"/>
        </w:rPr>
        <w:t>Цели и задачи изучения предмета.</w:t>
      </w:r>
    </w:p>
    <w:p w:rsidR="002D281D" w:rsidRPr="00537169" w:rsidRDefault="002D281D" w:rsidP="002D281D">
      <w:pPr>
        <w:shd w:val="clear" w:color="auto" w:fill="FFFFFF"/>
        <w:spacing w:after="0" w:line="242" w:lineRule="atLeast"/>
        <w:ind w:left="0" w:right="0" w:firstLine="0"/>
        <w:jc w:val="left"/>
        <w:rPr>
          <w:rFonts w:ascii="Arial" w:hAnsi="Arial" w:cs="Arial"/>
          <w:color w:val="181818"/>
          <w:sz w:val="21"/>
          <w:szCs w:val="21"/>
        </w:rPr>
      </w:pPr>
      <w:r w:rsidRPr="00537169">
        <w:rPr>
          <w:szCs w:val="24"/>
        </w:rPr>
        <w:t xml:space="preserve">Изучение предмета «Основы безопасности жизнедеятельности» (ОБЖ) в основной школе направленно на реализацию следующей </w:t>
      </w:r>
      <w:proofErr w:type="spellStart"/>
      <w:r w:rsidRPr="00537169">
        <w:rPr>
          <w:szCs w:val="24"/>
        </w:rPr>
        <w:t>воспитательно</w:t>
      </w:r>
      <w:proofErr w:type="spellEnd"/>
      <w:r w:rsidRPr="00537169">
        <w:rPr>
          <w:szCs w:val="24"/>
        </w:rPr>
        <w:t>-образовательной </w:t>
      </w:r>
      <w:r w:rsidRPr="00537169">
        <w:rPr>
          <w:b/>
          <w:bCs/>
          <w:szCs w:val="24"/>
        </w:rPr>
        <w:t>цели: </w:t>
      </w:r>
      <w:r w:rsidRPr="00537169">
        <w:rPr>
          <w:szCs w:val="24"/>
        </w:rPr>
        <w:t>расширение знаний и формирование умений подростков по организации здорового образа жизни, выбору правильного поведения в различных неординарных и чрезвычайных ситуациях.</w:t>
      </w:r>
    </w:p>
    <w:p w:rsidR="002D281D" w:rsidRPr="00537169" w:rsidRDefault="002D281D" w:rsidP="002D281D">
      <w:pPr>
        <w:shd w:val="clear" w:color="auto" w:fill="FFFFFF"/>
        <w:spacing w:after="0" w:line="242" w:lineRule="atLeast"/>
        <w:ind w:left="0" w:right="0" w:firstLine="0"/>
        <w:jc w:val="left"/>
        <w:rPr>
          <w:rFonts w:ascii="Arial" w:hAnsi="Arial" w:cs="Arial"/>
          <w:color w:val="181818"/>
          <w:sz w:val="21"/>
          <w:szCs w:val="21"/>
        </w:rPr>
      </w:pPr>
      <w:r w:rsidRPr="00537169">
        <w:rPr>
          <w:color w:val="181818"/>
          <w:szCs w:val="24"/>
        </w:rPr>
        <w:t> </w:t>
      </w:r>
    </w:p>
    <w:p w:rsidR="002D281D" w:rsidRPr="00537169" w:rsidRDefault="002D281D" w:rsidP="002D281D">
      <w:pPr>
        <w:shd w:val="clear" w:color="auto" w:fill="FFFFFF"/>
        <w:spacing w:after="0" w:line="242" w:lineRule="atLeast"/>
        <w:ind w:left="0" w:right="0" w:firstLine="0"/>
        <w:jc w:val="left"/>
        <w:rPr>
          <w:rFonts w:ascii="Arial" w:hAnsi="Arial" w:cs="Arial"/>
          <w:color w:val="181818"/>
          <w:sz w:val="21"/>
          <w:szCs w:val="21"/>
        </w:rPr>
      </w:pPr>
      <w:r w:rsidRPr="00537169">
        <w:rPr>
          <w:b/>
          <w:bCs/>
          <w:szCs w:val="24"/>
        </w:rPr>
        <w:t>       </w:t>
      </w:r>
      <w:proofErr w:type="gramStart"/>
      <w:r w:rsidRPr="00537169">
        <w:rPr>
          <w:b/>
          <w:bCs/>
          <w:szCs w:val="24"/>
          <w:u w:val="single"/>
        </w:rPr>
        <w:t>Основными задачам</w:t>
      </w:r>
      <w:r w:rsidRPr="00537169">
        <w:rPr>
          <w:b/>
          <w:bCs/>
          <w:szCs w:val="24"/>
        </w:rPr>
        <w:t> </w:t>
      </w:r>
      <w:r w:rsidRPr="00537169">
        <w:rPr>
          <w:szCs w:val="24"/>
        </w:rPr>
        <w:t>изучения данной предметной области являются следующие:</w:t>
      </w:r>
      <w:proofErr w:type="gramEnd"/>
    </w:p>
    <w:p w:rsidR="002D281D" w:rsidRPr="00537169" w:rsidRDefault="002D281D" w:rsidP="002D281D">
      <w:pPr>
        <w:numPr>
          <w:ilvl w:val="0"/>
          <w:numId w:val="4"/>
        </w:numPr>
        <w:shd w:val="clear" w:color="auto" w:fill="FFFFFF"/>
        <w:spacing w:after="0" w:line="242" w:lineRule="atLeast"/>
        <w:ind w:left="0" w:right="0"/>
        <w:jc w:val="left"/>
        <w:rPr>
          <w:rFonts w:ascii="Arial" w:hAnsi="Arial" w:cs="Arial"/>
          <w:color w:val="181818"/>
          <w:sz w:val="21"/>
          <w:szCs w:val="21"/>
        </w:rPr>
      </w:pPr>
      <w:r w:rsidRPr="00537169">
        <w:rPr>
          <w:szCs w:val="24"/>
        </w:rPr>
        <w:t>Осознание необходимости изучения правил поведения в необычных, нестандартных и чрезвычайных ситуациях, овладения умением ориентироваться в них;</w:t>
      </w:r>
    </w:p>
    <w:p w:rsidR="002D281D" w:rsidRPr="00537169" w:rsidRDefault="002D281D" w:rsidP="002D281D">
      <w:pPr>
        <w:numPr>
          <w:ilvl w:val="0"/>
          <w:numId w:val="4"/>
        </w:numPr>
        <w:shd w:val="clear" w:color="auto" w:fill="FFFFFF"/>
        <w:spacing w:after="0" w:line="242" w:lineRule="atLeast"/>
        <w:ind w:left="0" w:right="0"/>
        <w:jc w:val="left"/>
        <w:rPr>
          <w:rFonts w:ascii="Arial" w:hAnsi="Arial" w:cs="Arial"/>
          <w:color w:val="181818"/>
          <w:sz w:val="21"/>
          <w:szCs w:val="21"/>
        </w:rPr>
      </w:pPr>
      <w:r w:rsidRPr="00537169">
        <w:rPr>
          <w:szCs w:val="24"/>
        </w:rPr>
        <w:t>Воспитание способности к восприятию и оценке жизненных ситуаций, таящих в себе опасность, и приобретение опыта их преодоления;</w:t>
      </w:r>
    </w:p>
    <w:p w:rsidR="002D281D" w:rsidRPr="00537169" w:rsidRDefault="002D281D" w:rsidP="002D281D">
      <w:pPr>
        <w:numPr>
          <w:ilvl w:val="0"/>
          <w:numId w:val="4"/>
        </w:numPr>
        <w:shd w:val="clear" w:color="auto" w:fill="FFFFFF"/>
        <w:spacing w:after="0" w:line="242" w:lineRule="atLeast"/>
        <w:ind w:left="0" w:right="0"/>
        <w:jc w:val="left"/>
        <w:rPr>
          <w:rFonts w:ascii="Arial" w:hAnsi="Arial" w:cs="Arial"/>
          <w:color w:val="181818"/>
          <w:sz w:val="21"/>
          <w:szCs w:val="21"/>
        </w:rPr>
      </w:pPr>
      <w:r w:rsidRPr="00537169">
        <w:rPr>
          <w:szCs w:val="24"/>
        </w:rPr>
        <w:t>Формирование представлений о причинах возникновения опасных ситуаций, правилах безопасного поведения в них;</w:t>
      </w:r>
    </w:p>
    <w:p w:rsidR="002D281D" w:rsidRPr="00537169" w:rsidRDefault="002D281D" w:rsidP="002D281D">
      <w:pPr>
        <w:numPr>
          <w:ilvl w:val="0"/>
          <w:numId w:val="4"/>
        </w:numPr>
        <w:shd w:val="clear" w:color="auto" w:fill="FFFFFF"/>
        <w:spacing w:after="0" w:line="242" w:lineRule="atLeast"/>
        <w:ind w:left="0" w:right="0"/>
        <w:jc w:val="left"/>
        <w:rPr>
          <w:rFonts w:ascii="Arial" w:hAnsi="Arial" w:cs="Arial"/>
          <w:color w:val="181818"/>
          <w:sz w:val="21"/>
          <w:szCs w:val="21"/>
        </w:rPr>
      </w:pPr>
      <w:r w:rsidRPr="00537169">
        <w:rPr>
          <w:szCs w:val="24"/>
        </w:rPr>
        <w:t>Воспитание самоконтроля и самооценки поведения в опасных для здоровья и жизни ситуациях, развитие умения предвидеть последствия своего поведения.</w:t>
      </w:r>
    </w:p>
    <w:p w:rsidR="002D281D" w:rsidRPr="00537169" w:rsidRDefault="002D281D" w:rsidP="002D281D">
      <w:pPr>
        <w:shd w:val="clear" w:color="auto" w:fill="FFFFFF"/>
        <w:spacing w:after="0" w:line="242" w:lineRule="atLeast"/>
        <w:ind w:left="0" w:right="0" w:firstLine="0"/>
        <w:jc w:val="left"/>
        <w:rPr>
          <w:rFonts w:ascii="Arial" w:hAnsi="Arial" w:cs="Arial"/>
          <w:color w:val="181818"/>
          <w:sz w:val="21"/>
          <w:szCs w:val="21"/>
        </w:rPr>
      </w:pPr>
      <w:r w:rsidRPr="00537169">
        <w:rPr>
          <w:color w:val="181818"/>
          <w:szCs w:val="24"/>
        </w:rPr>
        <w:t> </w:t>
      </w:r>
    </w:p>
    <w:p w:rsidR="002D281D" w:rsidRPr="00537169" w:rsidRDefault="002D281D" w:rsidP="002D281D">
      <w:pPr>
        <w:shd w:val="clear" w:color="auto" w:fill="FFFFFF"/>
        <w:spacing w:after="0" w:line="242" w:lineRule="atLeast"/>
        <w:ind w:left="0" w:right="0" w:firstLine="0"/>
        <w:jc w:val="left"/>
        <w:rPr>
          <w:rFonts w:ascii="Arial" w:hAnsi="Arial" w:cs="Arial"/>
          <w:color w:val="181818"/>
          <w:sz w:val="21"/>
          <w:szCs w:val="21"/>
        </w:rPr>
      </w:pPr>
      <w:r w:rsidRPr="00537169">
        <w:rPr>
          <w:b/>
          <w:bCs/>
          <w:color w:val="181818"/>
          <w:szCs w:val="24"/>
        </w:rPr>
        <w:t> </w:t>
      </w:r>
    </w:p>
    <w:p w:rsidR="002D281D" w:rsidRPr="00537169" w:rsidRDefault="002D281D" w:rsidP="002D281D">
      <w:pPr>
        <w:shd w:val="clear" w:color="auto" w:fill="FFFFFF"/>
        <w:spacing w:after="0" w:line="242" w:lineRule="atLeast"/>
        <w:ind w:left="360" w:right="0" w:firstLine="0"/>
        <w:jc w:val="left"/>
        <w:rPr>
          <w:rFonts w:ascii="Arial" w:hAnsi="Arial" w:cs="Arial"/>
          <w:color w:val="181818"/>
          <w:sz w:val="21"/>
          <w:szCs w:val="21"/>
        </w:rPr>
      </w:pPr>
      <w:r w:rsidRPr="00537169">
        <w:rPr>
          <w:b/>
          <w:bCs/>
          <w:color w:val="181818"/>
          <w:szCs w:val="24"/>
        </w:rPr>
        <w:lastRenderedPageBreak/>
        <w:t>Ценностные ориентиры содержания учебного предмета:</w:t>
      </w:r>
    </w:p>
    <w:p w:rsidR="002D281D" w:rsidRPr="00537169" w:rsidRDefault="002D281D" w:rsidP="002D281D">
      <w:pPr>
        <w:shd w:val="clear" w:color="auto" w:fill="FFFFFF"/>
        <w:spacing w:after="0" w:line="242" w:lineRule="atLeast"/>
        <w:ind w:left="0" w:right="0" w:firstLine="0"/>
        <w:jc w:val="left"/>
        <w:rPr>
          <w:rFonts w:ascii="Arial" w:hAnsi="Arial" w:cs="Arial"/>
          <w:color w:val="181818"/>
          <w:sz w:val="21"/>
          <w:szCs w:val="21"/>
        </w:rPr>
      </w:pPr>
      <w:r w:rsidRPr="00537169">
        <w:rPr>
          <w:color w:val="181818"/>
          <w:szCs w:val="24"/>
        </w:rPr>
        <w:t>·ценность жизни – признание человеческой жизни и существования живого в природе в целом как величайшей ценности.</w:t>
      </w:r>
    </w:p>
    <w:p w:rsidR="002D281D" w:rsidRPr="00537169" w:rsidRDefault="002D281D" w:rsidP="002D281D">
      <w:pPr>
        <w:shd w:val="clear" w:color="auto" w:fill="FFFFFF"/>
        <w:spacing w:after="0" w:line="242" w:lineRule="atLeast"/>
        <w:ind w:left="0" w:right="0" w:firstLine="0"/>
        <w:jc w:val="left"/>
        <w:rPr>
          <w:rFonts w:ascii="Arial" w:hAnsi="Arial" w:cs="Arial"/>
          <w:color w:val="181818"/>
          <w:sz w:val="21"/>
          <w:szCs w:val="21"/>
        </w:rPr>
      </w:pPr>
      <w:r w:rsidRPr="00537169">
        <w:rPr>
          <w:color w:val="181818"/>
          <w:szCs w:val="24"/>
        </w:rPr>
        <w:t>· ценность человека как разумного существа, стремящегося к добру и самосовершенствованию, важность и необходимость соблюдения здорового образа жизни в единстве его составляющих: физическом, психическом и социально-нравственном здоровье.</w:t>
      </w:r>
    </w:p>
    <w:p w:rsidR="002D281D" w:rsidRPr="00537169" w:rsidRDefault="002D281D" w:rsidP="002D281D">
      <w:pPr>
        <w:shd w:val="clear" w:color="auto" w:fill="FFFFFF"/>
        <w:spacing w:after="0" w:line="242" w:lineRule="atLeast"/>
        <w:ind w:left="0" w:right="0" w:firstLine="0"/>
        <w:jc w:val="left"/>
        <w:rPr>
          <w:rFonts w:ascii="Arial" w:hAnsi="Arial" w:cs="Arial"/>
          <w:color w:val="181818"/>
          <w:sz w:val="21"/>
          <w:szCs w:val="21"/>
        </w:rPr>
      </w:pPr>
      <w:r w:rsidRPr="00537169">
        <w:rPr>
          <w:color w:val="181818"/>
          <w:szCs w:val="24"/>
        </w:rPr>
        <w:t>· ценность добра – направленность человека на развитие и сохранение жизни, через сострадание и милосердие как проявление высшей человеческой способности – любви.</w:t>
      </w:r>
    </w:p>
    <w:p w:rsidR="002D281D" w:rsidRPr="00537169" w:rsidRDefault="002D281D" w:rsidP="002D281D">
      <w:pPr>
        <w:shd w:val="clear" w:color="auto" w:fill="FFFFFF"/>
        <w:spacing w:after="0" w:line="242" w:lineRule="atLeast"/>
        <w:ind w:left="0" w:right="0" w:firstLine="0"/>
        <w:jc w:val="left"/>
        <w:rPr>
          <w:rFonts w:ascii="Arial" w:hAnsi="Arial" w:cs="Arial"/>
          <w:color w:val="181818"/>
          <w:sz w:val="21"/>
          <w:szCs w:val="21"/>
        </w:rPr>
      </w:pPr>
      <w:r w:rsidRPr="00537169">
        <w:rPr>
          <w:color w:val="181818"/>
          <w:szCs w:val="24"/>
        </w:rPr>
        <w:t>· ценность семьи как первой и самой значимой для развития ребенка социальной и образовательной среды, обеспечивающей жизнеспособность российского общества.</w:t>
      </w:r>
    </w:p>
    <w:p w:rsidR="002D281D" w:rsidRPr="00537169" w:rsidRDefault="002D281D" w:rsidP="002D281D">
      <w:pPr>
        <w:shd w:val="clear" w:color="auto" w:fill="FFFFFF"/>
        <w:spacing w:after="0" w:line="242" w:lineRule="atLeast"/>
        <w:ind w:left="0" w:right="0" w:firstLine="0"/>
        <w:jc w:val="left"/>
        <w:rPr>
          <w:rFonts w:ascii="Arial" w:hAnsi="Arial" w:cs="Arial"/>
          <w:color w:val="181818"/>
          <w:sz w:val="21"/>
          <w:szCs w:val="21"/>
        </w:rPr>
      </w:pPr>
      <w:r w:rsidRPr="00537169">
        <w:rPr>
          <w:color w:val="181818"/>
          <w:szCs w:val="24"/>
        </w:rPr>
        <w:t>·  ценность труда и творчества как естественного условия человеческой жизни, состояния нормального человеческого существования.</w:t>
      </w:r>
    </w:p>
    <w:p w:rsidR="002D281D" w:rsidRPr="00537169" w:rsidRDefault="002D281D" w:rsidP="002D281D">
      <w:pPr>
        <w:shd w:val="clear" w:color="auto" w:fill="FFFFFF"/>
        <w:spacing w:after="0" w:line="242" w:lineRule="atLeast"/>
        <w:ind w:left="0" w:right="0" w:firstLine="0"/>
        <w:jc w:val="left"/>
        <w:rPr>
          <w:rFonts w:ascii="Arial" w:hAnsi="Arial" w:cs="Arial"/>
          <w:color w:val="181818"/>
          <w:sz w:val="21"/>
          <w:szCs w:val="21"/>
        </w:rPr>
      </w:pPr>
      <w:r w:rsidRPr="00537169">
        <w:rPr>
          <w:color w:val="181818"/>
          <w:szCs w:val="24"/>
        </w:rPr>
        <w:t>· ценность свободы как свободы выбора человеком своих мыслей и поступков, но свободы, естественно ограниченной нормами, правилами, законами общества, членом которого всегда по всей социальной сути является человек.</w:t>
      </w:r>
    </w:p>
    <w:p w:rsidR="002D281D" w:rsidRPr="00537169" w:rsidRDefault="002D281D" w:rsidP="002D281D">
      <w:pPr>
        <w:shd w:val="clear" w:color="auto" w:fill="FFFFFF"/>
        <w:spacing w:after="0" w:line="242" w:lineRule="atLeast"/>
        <w:ind w:left="0" w:right="0" w:firstLine="0"/>
        <w:jc w:val="left"/>
        <w:rPr>
          <w:rFonts w:ascii="Arial" w:hAnsi="Arial" w:cs="Arial"/>
          <w:color w:val="181818"/>
          <w:sz w:val="21"/>
          <w:szCs w:val="21"/>
        </w:rPr>
      </w:pPr>
      <w:r w:rsidRPr="00537169">
        <w:rPr>
          <w:color w:val="181818"/>
          <w:szCs w:val="24"/>
        </w:rPr>
        <w:t>· ценность социальной солидарности как признание прав и свобод человека, обладание чувствами справедливости, милосердия, чести, достоинства по отношению к себе и к другим людям.</w:t>
      </w:r>
    </w:p>
    <w:p w:rsidR="002D281D" w:rsidRPr="00537169" w:rsidRDefault="002D281D" w:rsidP="002D281D">
      <w:pPr>
        <w:shd w:val="clear" w:color="auto" w:fill="FFFFFF"/>
        <w:spacing w:after="0" w:line="242" w:lineRule="atLeast"/>
        <w:ind w:left="0" w:right="0" w:firstLine="0"/>
        <w:jc w:val="left"/>
        <w:rPr>
          <w:rFonts w:ascii="Arial" w:hAnsi="Arial" w:cs="Arial"/>
          <w:color w:val="181818"/>
          <w:sz w:val="21"/>
          <w:szCs w:val="21"/>
        </w:rPr>
      </w:pPr>
      <w:r w:rsidRPr="00537169">
        <w:rPr>
          <w:color w:val="181818"/>
          <w:szCs w:val="24"/>
        </w:rPr>
        <w:t>·ценность гражданственности – осознание человеком себя как члена общества, народа, представителя страны и государства.</w:t>
      </w:r>
    </w:p>
    <w:p w:rsidR="002D281D" w:rsidRPr="00537169" w:rsidRDefault="002D281D" w:rsidP="002D281D">
      <w:pPr>
        <w:shd w:val="clear" w:color="auto" w:fill="FFFFFF"/>
        <w:spacing w:after="0" w:line="242" w:lineRule="atLeast"/>
        <w:ind w:left="0" w:right="0" w:firstLine="0"/>
        <w:jc w:val="left"/>
        <w:rPr>
          <w:rFonts w:ascii="Arial" w:hAnsi="Arial" w:cs="Arial"/>
          <w:color w:val="181818"/>
          <w:sz w:val="21"/>
          <w:szCs w:val="21"/>
        </w:rPr>
      </w:pPr>
      <w:r w:rsidRPr="00537169">
        <w:rPr>
          <w:color w:val="181818"/>
          <w:szCs w:val="24"/>
        </w:rPr>
        <w:t>· ценность патриотизма – одно из проявлений духовной зрелости человека, выражающееся в любви к России, народу, малой родине, в осознанном желании служить Отечеству.</w:t>
      </w:r>
    </w:p>
    <w:p w:rsidR="002D281D" w:rsidRDefault="002D281D" w:rsidP="002D281D">
      <w:pPr>
        <w:pStyle w:val="a4"/>
        <w:spacing w:after="0"/>
        <w:ind w:left="2484" w:right="1865" w:firstLine="0"/>
        <w:rPr>
          <w:b/>
        </w:rPr>
      </w:pPr>
    </w:p>
    <w:p w:rsidR="002D281D" w:rsidRDefault="002D281D" w:rsidP="002D281D">
      <w:pPr>
        <w:pStyle w:val="a4"/>
        <w:spacing w:after="0"/>
        <w:ind w:left="2484" w:right="1865" w:firstLine="0"/>
        <w:rPr>
          <w:b/>
        </w:rPr>
      </w:pPr>
    </w:p>
    <w:p w:rsidR="002D281D" w:rsidRDefault="002D281D" w:rsidP="002D281D">
      <w:pPr>
        <w:pStyle w:val="a4"/>
        <w:spacing w:after="0"/>
        <w:ind w:left="2484" w:right="1865" w:firstLine="0"/>
        <w:rPr>
          <w:b/>
        </w:rPr>
      </w:pPr>
    </w:p>
    <w:p w:rsidR="002D281D" w:rsidRDefault="002D281D" w:rsidP="002D281D">
      <w:pPr>
        <w:pStyle w:val="a4"/>
        <w:spacing w:after="0"/>
        <w:ind w:left="2484" w:right="1865" w:firstLine="0"/>
        <w:rPr>
          <w:b/>
        </w:rPr>
      </w:pPr>
    </w:p>
    <w:p w:rsidR="002D281D" w:rsidRDefault="002D281D" w:rsidP="002D281D">
      <w:pPr>
        <w:spacing w:after="0"/>
        <w:ind w:right="1865"/>
        <w:jc w:val="center"/>
        <w:rPr>
          <w:b/>
        </w:rPr>
      </w:pPr>
    </w:p>
    <w:p w:rsidR="002D281D" w:rsidRPr="002D281D" w:rsidRDefault="002D281D" w:rsidP="002D281D">
      <w:pPr>
        <w:spacing w:after="0"/>
        <w:ind w:right="1865"/>
        <w:jc w:val="center"/>
        <w:rPr>
          <w:b/>
        </w:rPr>
      </w:pPr>
    </w:p>
    <w:p w:rsidR="002D281D" w:rsidRDefault="002D281D" w:rsidP="002D281D">
      <w:pPr>
        <w:spacing w:after="0"/>
        <w:ind w:left="2124" w:right="1865" w:firstLine="0"/>
        <w:jc w:val="center"/>
        <w:rPr>
          <w:b/>
        </w:rPr>
      </w:pPr>
    </w:p>
    <w:p w:rsidR="002D281D" w:rsidRDefault="002D281D" w:rsidP="002D281D">
      <w:pPr>
        <w:spacing w:after="0"/>
        <w:ind w:left="2124" w:right="1865" w:firstLine="0"/>
        <w:jc w:val="center"/>
        <w:rPr>
          <w:b/>
        </w:rPr>
      </w:pPr>
    </w:p>
    <w:p w:rsidR="009839B0" w:rsidRPr="002D281D" w:rsidRDefault="009839B0" w:rsidP="002D281D">
      <w:pPr>
        <w:pStyle w:val="a4"/>
        <w:numPr>
          <w:ilvl w:val="0"/>
          <w:numId w:val="5"/>
        </w:numPr>
        <w:spacing w:after="0"/>
        <w:ind w:right="1865"/>
        <w:jc w:val="center"/>
        <w:rPr>
          <w:b/>
        </w:rPr>
      </w:pPr>
      <w:r w:rsidRPr="002D281D">
        <w:rPr>
          <w:b/>
        </w:rPr>
        <w:t>ПЛАНИРУЕМЫЕ РЕЗУЛЬТАТЫ ОСВОЕНИЯ КУРСА</w:t>
      </w:r>
    </w:p>
    <w:p w:rsidR="009839B0" w:rsidRDefault="009839B0" w:rsidP="009839B0">
      <w:pPr>
        <w:spacing w:after="230" w:line="259" w:lineRule="auto"/>
        <w:ind w:left="396" w:right="0" w:firstLine="0"/>
        <w:jc w:val="left"/>
      </w:pPr>
      <w:r>
        <w:t xml:space="preserve"> </w:t>
      </w:r>
    </w:p>
    <w:p w:rsidR="009839B0" w:rsidRDefault="009839B0" w:rsidP="009839B0">
      <w:pPr>
        <w:spacing w:after="52" w:line="271" w:lineRule="auto"/>
        <w:ind w:left="766" w:right="0"/>
        <w:jc w:val="left"/>
      </w:pPr>
      <w:r>
        <w:rPr>
          <w:b/>
        </w:rPr>
        <w:t>Личностные результаты:</w:t>
      </w:r>
      <w:r>
        <w:t xml:space="preserve"> </w:t>
      </w:r>
    </w:p>
    <w:p w:rsidR="009839B0" w:rsidRDefault="009839B0" w:rsidP="009839B0">
      <w:pPr>
        <w:numPr>
          <w:ilvl w:val="0"/>
          <w:numId w:val="1"/>
        </w:numPr>
        <w:spacing w:after="13" w:line="269" w:lineRule="auto"/>
        <w:ind w:right="844" w:firstLine="389"/>
      </w:pPr>
      <w:r>
        <w:t xml:space="preserve">усвоение правил индивидуального и коллективного без опасного поведения в чрезвычайных ситуациях, угрожающих жизни и здоровью людей, правил поведения на транспорте и на дорогах; </w:t>
      </w:r>
    </w:p>
    <w:p w:rsidR="009839B0" w:rsidRDefault="009839B0" w:rsidP="009839B0">
      <w:pPr>
        <w:numPr>
          <w:ilvl w:val="0"/>
          <w:numId w:val="1"/>
        </w:numPr>
        <w:ind w:right="844" w:firstLine="389"/>
      </w:pPr>
      <w:r>
        <w:t>формирование понимания ценности здорового и безопасного образа жизни;</w:t>
      </w:r>
    </w:p>
    <w:p w:rsidR="009839B0" w:rsidRDefault="009839B0" w:rsidP="009839B0">
      <w:pPr>
        <w:ind w:left="410" w:right="844" w:firstLine="298"/>
      </w:pPr>
      <w:r>
        <w:lastRenderedPageBreak/>
        <w:t xml:space="preserve"> •         </w:t>
      </w:r>
      <w:r w:rsidRPr="008B2270">
        <w:rPr>
          <w:rFonts w:ascii="Arial" w:eastAsia="Arial" w:hAnsi="Arial" w:cs="Arial"/>
        </w:rPr>
        <w:t xml:space="preserve"> </w:t>
      </w:r>
      <w:r>
        <w:t>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9839B0" w:rsidRDefault="009839B0" w:rsidP="009839B0">
      <w:pPr>
        <w:numPr>
          <w:ilvl w:val="0"/>
          <w:numId w:val="1"/>
        </w:numPr>
        <w:ind w:right="844" w:firstLine="389"/>
      </w:pPr>
      <w:r>
        <w:t xml:space="preserve">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w:t>
      </w:r>
    </w:p>
    <w:p w:rsidR="009839B0" w:rsidRDefault="009839B0" w:rsidP="009839B0">
      <w:pPr>
        <w:numPr>
          <w:ilvl w:val="0"/>
          <w:numId w:val="1"/>
        </w:numPr>
        <w:ind w:right="844" w:firstLine="389"/>
      </w:pPr>
      <w:r>
        <w:t xml:space="preserve">формирование целостного мировоззрения, соответствующего современному уровню развития науки и общественной практике, учитывающего социальное, культурное, языковое, духовное многообразие современного мира: </w:t>
      </w:r>
    </w:p>
    <w:p w:rsidR="009839B0" w:rsidRDefault="009839B0" w:rsidP="009839B0">
      <w:pPr>
        <w:numPr>
          <w:ilvl w:val="0"/>
          <w:numId w:val="1"/>
        </w:numPr>
        <w:ind w:right="844" w:firstLine="389"/>
      </w:pPr>
      <w:r>
        <w:t xml:space="preserve">формирование готовности и способности вести диалог с другими людьми и достигать в нём взаимопонимания; </w:t>
      </w:r>
    </w:p>
    <w:p w:rsidR="009839B0" w:rsidRDefault="009839B0" w:rsidP="009839B0">
      <w:pPr>
        <w:numPr>
          <w:ilvl w:val="0"/>
          <w:numId w:val="1"/>
        </w:numPr>
        <w:ind w:right="844" w:firstLine="389"/>
      </w:pPr>
      <w:r>
        <w:t xml:space="preserve">освоение социальных норм, правил поведения, ролей и форм социальной жизни в группах и сообществах, включая взрослые и социальные сообщества; </w:t>
      </w:r>
    </w:p>
    <w:p w:rsidR="009839B0" w:rsidRDefault="009839B0" w:rsidP="009839B0">
      <w:pPr>
        <w:numPr>
          <w:ilvl w:val="0"/>
          <w:numId w:val="1"/>
        </w:numPr>
        <w:spacing w:after="13" w:line="269" w:lineRule="auto"/>
        <w:ind w:right="844" w:firstLine="389"/>
      </w:pPr>
      <w:r>
        <w:t xml:space="preserve">развитие правового мышления и компетентности в решении моральных проблем на основе личностного выбора, формирование нравственных чувств и </w:t>
      </w:r>
      <w:proofErr w:type="gramStart"/>
      <w:r>
        <w:t>нравственною</w:t>
      </w:r>
      <w:proofErr w:type="gramEnd"/>
      <w:r>
        <w:t xml:space="preserve"> поведения, осознанного и ответственного отношения к собственным поступкам; </w:t>
      </w:r>
    </w:p>
    <w:p w:rsidR="009839B0" w:rsidRDefault="009839B0" w:rsidP="009839B0">
      <w:pPr>
        <w:numPr>
          <w:ilvl w:val="0"/>
          <w:numId w:val="1"/>
        </w:numPr>
        <w:ind w:right="844" w:firstLine="389"/>
      </w:pPr>
      <w:r>
        <w:t xml:space="preserve">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 </w:t>
      </w:r>
    </w:p>
    <w:p w:rsidR="009839B0" w:rsidRDefault="009839B0" w:rsidP="009839B0">
      <w:pPr>
        <w:numPr>
          <w:ilvl w:val="0"/>
          <w:numId w:val="1"/>
        </w:numPr>
        <w:ind w:right="844" w:firstLine="389"/>
      </w:pPr>
      <w:r>
        <w:t xml:space="preserve">формирование основ экологической культуры на основе признания ценности жизни во всех ее проявлениях и необходимости ответственного, бережного отношения к окружающей среде; </w:t>
      </w:r>
    </w:p>
    <w:p w:rsidR="009839B0" w:rsidRDefault="009839B0" w:rsidP="009839B0">
      <w:pPr>
        <w:numPr>
          <w:ilvl w:val="0"/>
          <w:numId w:val="1"/>
        </w:numPr>
        <w:ind w:right="844" w:firstLine="389"/>
      </w:pPr>
      <w:r>
        <w:t xml:space="preserve">осознание значения семьи в жизни человека и общества, принятие ценности семейной жизни, уважительное и заботливое отношение к членам своей семьи; </w:t>
      </w:r>
    </w:p>
    <w:p w:rsidR="009839B0" w:rsidRDefault="009839B0" w:rsidP="009839B0">
      <w:pPr>
        <w:numPr>
          <w:ilvl w:val="0"/>
          <w:numId w:val="1"/>
        </w:numPr>
        <w:ind w:right="844" w:firstLine="389"/>
      </w:pPr>
      <w:r>
        <w:t xml:space="preserve">формирование анти-экстремистского мышления и антитеррористического поведения, потребностей соблюдать нормы здорового образа жизни, осознанно выполнять правила безопасности жизнедеятельности. </w:t>
      </w:r>
    </w:p>
    <w:p w:rsidR="009839B0" w:rsidRDefault="009839B0" w:rsidP="009839B0">
      <w:pPr>
        <w:ind w:left="799" w:right="844" w:firstLine="0"/>
      </w:pPr>
    </w:p>
    <w:p w:rsidR="009839B0" w:rsidRDefault="009839B0" w:rsidP="009839B0">
      <w:pPr>
        <w:ind w:left="799" w:right="844" w:firstLine="0"/>
      </w:pPr>
      <w:proofErr w:type="spellStart"/>
      <w:r>
        <w:rPr>
          <w:b/>
        </w:rPr>
        <w:t>Метапредметные</w:t>
      </w:r>
      <w:proofErr w:type="spellEnd"/>
      <w:r>
        <w:rPr>
          <w:b/>
        </w:rPr>
        <w:t xml:space="preserve"> результаты: </w:t>
      </w:r>
    </w:p>
    <w:p w:rsidR="009839B0" w:rsidRDefault="009839B0" w:rsidP="009839B0">
      <w:pPr>
        <w:numPr>
          <w:ilvl w:val="0"/>
          <w:numId w:val="1"/>
        </w:numPr>
        <w:ind w:right="844" w:firstLine="389"/>
      </w:pPr>
      <w:r>
        <w:t xml:space="preserve">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w:t>
      </w:r>
    </w:p>
    <w:p w:rsidR="009839B0" w:rsidRDefault="009839B0" w:rsidP="009839B0">
      <w:pPr>
        <w:numPr>
          <w:ilvl w:val="0"/>
          <w:numId w:val="1"/>
        </w:numPr>
        <w:ind w:right="844" w:firstLine="389"/>
      </w:pPr>
      <w:r>
        <w:t xml:space="preserve">умение самостоятельно планировать пути достижения целей защищённости, в том числе альтернативные, осознанно выбирать наиболее эффективные способы решения учебных и познавательных задач; </w:t>
      </w:r>
    </w:p>
    <w:p w:rsidR="009839B0" w:rsidRDefault="009839B0" w:rsidP="009839B0">
      <w:pPr>
        <w:numPr>
          <w:ilvl w:val="0"/>
          <w:numId w:val="1"/>
        </w:numPr>
        <w:ind w:right="844" w:firstLine="389"/>
      </w:pPr>
      <w:r>
        <w:lastRenderedPageBreak/>
        <w:t xml:space="preserve">умение соотносить свои действия с планируемыми результатами курса, осуществлять контроль своей деятельности в процессе достижения результата, определять способы действий в опасных и чрезвычайных ситуациях в рамках предложенных условий и требований, корректировать свои действия в соответствии с изменяющейся ситуацией; </w:t>
      </w:r>
    </w:p>
    <w:p w:rsidR="009839B0" w:rsidRDefault="009839B0" w:rsidP="009839B0">
      <w:pPr>
        <w:numPr>
          <w:ilvl w:val="0"/>
          <w:numId w:val="1"/>
        </w:numPr>
        <w:spacing w:after="48" w:line="269" w:lineRule="auto"/>
        <w:ind w:right="844" w:firstLine="389"/>
      </w:pPr>
      <w:r>
        <w:t xml:space="preserve">умение </w:t>
      </w:r>
      <w:r>
        <w:tab/>
        <w:t xml:space="preserve">оценивать </w:t>
      </w:r>
      <w:r>
        <w:tab/>
        <w:t xml:space="preserve">правильность </w:t>
      </w:r>
      <w:r>
        <w:tab/>
        <w:t xml:space="preserve">выполнения </w:t>
      </w:r>
      <w:r>
        <w:tab/>
        <w:t xml:space="preserve">учебной задачи в области безопасности жизнедеятельности, собственные возможности ее решения; </w:t>
      </w:r>
    </w:p>
    <w:p w:rsidR="009839B0" w:rsidRDefault="009839B0" w:rsidP="009839B0">
      <w:pPr>
        <w:numPr>
          <w:ilvl w:val="0"/>
          <w:numId w:val="1"/>
        </w:numPr>
        <w:ind w:right="844" w:firstLine="389"/>
      </w:pPr>
      <w:r>
        <w:t xml:space="preserve">владение основами самоконтроля, самооценки, принятия решений и осуществления </w:t>
      </w:r>
      <w:proofErr w:type="gramStart"/>
      <w:r>
        <w:t>осознанною</w:t>
      </w:r>
      <w:proofErr w:type="gramEnd"/>
      <w:r>
        <w:t xml:space="preserve"> выбора в учебной и познавательной деятельности; </w:t>
      </w:r>
    </w:p>
    <w:p w:rsidR="009839B0" w:rsidRDefault="009839B0" w:rsidP="009839B0">
      <w:pPr>
        <w:numPr>
          <w:ilvl w:val="0"/>
          <w:numId w:val="1"/>
        </w:numPr>
        <w:ind w:right="844" w:firstLine="389"/>
      </w:pPr>
      <w:r>
        <w:t xml:space="preserve">умение определять поняли, создавать обобщения, устанавливать аналогии, классифицировать, самостоятельно выбирать основания и критерии (например, для классификации опасных и чрезвычайных ситуаций, видов террористической и экстремистской деятельности), устанавливать причинно-следственные связи, строить </w:t>
      </w:r>
      <w:proofErr w:type="gramStart"/>
      <w:r>
        <w:t>логическое рассуждение</w:t>
      </w:r>
      <w:proofErr w:type="gramEnd"/>
      <w:r>
        <w:t xml:space="preserve">, умозаключение (индуктивное, дедуктивное и по аналогии) и делать выводы, </w:t>
      </w:r>
    </w:p>
    <w:p w:rsidR="009839B0" w:rsidRDefault="009839B0" w:rsidP="009839B0">
      <w:pPr>
        <w:numPr>
          <w:ilvl w:val="0"/>
          <w:numId w:val="1"/>
        </w:numPr>
        <w:ind w:right="844" w:firstLine="389"/>
      </w:pPr>
      <w:r>
        <w:t xml:space="preserve">умение создавать, применять и преобразовывать знаки и символы, модели и схемы дли решения учебных и познавательных задач; </w:t>
      </w:r>
    </w:p>
    <w:p w:rsidR="009839B0" w:rsidRDefault="009839B0" w:rsidP="009839B0">
      <w:pPr>
        <w:numPr>
          <w:ilvl w:val="0"/>
          <w:numId w:val="1"/>
        </w:numPr>
        <w:ind w:right="844" w:firstLine="389"/>
      </w:pPr>
      <w:r>
        <w:t xml:space="preserve">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 </w:t>
      </w:r>
    </w:p>
    <w:p w:rsidR="009839B0" w:rsidRDefault="009839B0" w:rsidP="009839B0">
      <w:pPr>
        <w:numPr>
          <w:ilvl w:val="0"/>
          <w:numId w:val="1"/>
        </w:numPr>
        <w:ind w:right="844" w:firstLine="389"/>
      </w:pPr>
      <w:r>
        <w:t xml:space="preserve">формирование и развитие компетентности в области использования информационно-коммуникационных технологий; </w:t>
      </w:r>
    </w:p>
    <w:p w:rsidR="009839B0" w:rsidRDefault="009839B0" w:rsidP="009839B0">
      <w:pPr>
        <w:numPr>
          <w:ilvl w:val="0"/>
          <w:numId w:val="1"/>
        </w:numPr>
        <w:ind w:right="844" w:firstLine="389"/>
      </w:pPr>
      <w:r>
        <w:t xml:space="preserve">освоение приемок </w:t>
      </w:r>
      <w:proofErr w:type="gramStart"/>
      <w:r>
        <w:t>действии</w:t>
      </w:r>
      <w:proofErr w:type="gramEnd"/>
      <w:r>
        <w:t xml:space="preserve"> в опасных и чрезвычайных ситуациях природного, техногенного и социального характера, в том числе оказание первой помощи пострадавшим; </w:t>
      </w:r>
    </w:p>
    <w:p w:rsidR="009839B0" w:rsidRDefault="009839B0" w:rsidP="009839B0">
      <w:pPr>
        <w:numPr>
          <w:ilvl w:val="0"/>
          <w:numId w:val="1"/>
        </w:numPr>
        <w:ind w:right="844" w:firstLine="389"/>
      </w:pPr>
      <w:r>
        <w:t xml:space="preserve">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p w:rsidR="009839B0" w:rsidRDefault="009839B0" w:rsidP="009839B0">
      <w:pPr>
        <w:ind w:left="799" w:right="844" w:firstLine="0"/>
      </w:pPr>
    </w:p>
    <w:p w:rsidR="009839B0" w:rsidRDefault="009839B0" w:rsidP="009839B0">
      <w:pPr>
        <w:ind w:left="799" w:right="844" w:firstLine="0"/>
      </w:pPr>
      <w:r>
        <w:rPr>
          <w:b/>
        </w:rPr>
        <w:t>Предметные результаты:</w:t>
      </w:r>
      <w:r>
        <w:t xml:space="preserve"> </w:t>
      </w:r>
    </w:p>
    <w:p w:rsidR="009839B0" w:rsidRDefault="009839B0" w:rsidP="009839B0">
      <w:pPr>
        <w:numPr>
          <w:ilvl w:val="0"/>
          <w:numId w:val="1"/>
        </w:numPr>
        <w:ind w:right="844" w:firstLine="389"/>
      </w:pPr>
      <w:r>
        <w:t xml:space="preserve">формирование современной культуры безопасности жизнедеятельности на основе понимания необходимости защита личности, общества и государства посредством осознания значимости безопасного поведения в условиях чрезвычайных ситуаций природного, техногенного и социального характера; </w:t>
      </w:r>
    </w:p>
    <w:p w:rsidR="009839B0" w:rsidRDefault="009839B0" w:rsidP="009839B0">
      <w:pPr>
        <w:numPr>
          <w:ilvl w:val="0"/>
          <w:numId w:val="1"/>
        </w:numPr>
        <w:ind w:right="844" w:firstLine="389"/>
      </w:pPr>
      <w:r>
        <w:t xml:space="preserve">формирование убеждения в необходимости безопасного и здорового образа жизни; </w:t>
      </w:r>
    </w:p>
    <w:p w:rsidR="009839B0" w:rsidRDefault="009839B0" w:rsidP="009839B0">
      <w:pPr>
        <w:numPr>
          <w:ilvl w:val="0"/>
          <w:numId w:val="1"/>
        </w:numPr>
        <w:ind w:right="844" w:firstLine="389"/>
      </w:pPr>
      <w:r>
        <w:t xml:space="preserve">понимание </w:t>
      </w:r>
      <w:r>
        <w:tab/>
        <w:t xml:space="preserve">личной </w:t>
      </w:r>
      <w:r>
        <w:tab/>
        <w:t xml:space="preserve">и </w:t>
      </w:r>
      <w:r>
        <w:tab/>
        <w:t xml:space="preserve">общественной </w:t>
      </w:r>
      <w:r>
        <w:tab/>
        <w:t xml:space="preserve">значимости </w:t>
      </w:r>
      <w:r>
        <w:tab/>
        <w:t xml:space="preserve">современной </w:t>
      </w:r>
      <w:r>
        <w:tab/>
        <w:t xml:space="preserve">культуры </w:t>
      </w:r>
    </w:p>
    <w:p w:rsidR="009839B0" w:rsidRDefault="009839B0" w:rsidP="009839B0">
      <w:pPr>
        <w:ind w:left="420" w:right="844"/>
      </w:pPr>
      <w:r>
        <w:t xml:space="preserve">безопасности жизнедеятельности; </w:t>
      </w:r>
    </w:p>
    <w:p w:rsidR="009839B0" w:rsidRDefault="009839B0" w:rsidP="009839B0">
      <w:pPr>
        <w:numPr>
          <w:ilvl w:val="0"/>
          <w:numId w:val="1"/>
        </w:numPr>
        <w:ind w:right="844" w:firstLine="389"/>
      </w:pPr>
      <w:r>
        <w:lastRenderedPageBreak/>
        <w:t xml:space="preserve">понимание роли государства и действующего законодательства в обеспечении национальной безопасности и зашиты населения от опасных и чрезвычайных ситуаций природного, техногенного и социального характера, в том числе от экстремизма и терроризма; </w:t>
      </w:r>
    </w:p>
    <w:p w:rsidR="009839B0" w:rsidRDefault="009839B0" w:rsidP="009839B0">
      <w:pPr>
        <w:numPr>
          <w:ilvl w:val="0"/>
          <w:numId w:val="1"/>
        </w:numPr>
        <w:ind w:right="844" w:firstLine="389"/>
      </w:pPr>
      <w:r>
        <w:t xml:space="preserve">понимание необходимости подготовки граждан к военной службе; </w:t>
      </w:r>
    </w:p>
    <w:p w:rsidR="009839B0" w:rsidRDefault="009839B0" w:rsidP="009839B0">
      <w:pPr>
        <w:numPr>
          <w:ilvl w:val="0"/>
          <w:numId w:val="1"/>
        </w:numPr>
        <w:ind w:right="844" w:firstLine="389"/>
      </w:pPr>
      <w:r>
        <w:t xml:space="preserve">формирование установки на здоровый образ жизни, исключающий употребление алкоголя, наркотиков, курение и нанесение иного вреда здоровью; </w:t>
      </w:r>
    </w:p>
    <w:p w:rsidR="009839B0" w:rsidRDefault="009839B0" w:rsidP="009839B0">
      <w:pPr>
        <w:numPr>
          <w:ilvl w:val="0"/>
          <w:numId w:val="1"/>
        </w:numPr>
        <w:ind w:right="844" w:firstLine="389"/>
      </w:pPr>
      <w:r>
        <w:t xml:space="preserve">формирование </w:t>
      </w:r>
      <w:proofErr w:type="spellStart"/>
      <w:r>
        <w:t>антиэкстремистской</w:t>
      </w:r>
      <w:proofErr w:type="spellEnd"/>
      <w:r>
        <w:t xml:space="preserve"> и антитеррористической личностной позиции; </w:t>
      </w:r>
    </w:p>
    <w:p w:rsidR="009839B0" w:rsidRDefault="009839B0" w:rsidP="009839B0">
      <w:pPr>
        <w:numPr>
          <w:ilvl w:val="0"/>
          <w:numId w:val="1"/>
        </w:numPr>
        <w:ind w:right="844" w:firstLine="389"/>
      </w:pPr>
      <w:r>
        <w:t xml:space="preserve">понимание необходимости сохранения природы и окружающей среды для полноценной жизни человека; </w:t>
      </w:r>
    </w:p>
    <w:p w:rsidR="009839B0" w:rsidRDefault="009839B0" w:rsidP="009839B0">
      <w:pPr>
        <w:numPr>
          <w:ilvl w:val="0"/>
          <w:numId w:val="1"/>
        </w:numPr>
        <w:ind w:right="844" w:firstLine="389"/>
      </w:pPr>
      <w:r>
        <w:t xml:space="preserve">знание основных опасных и чрезвычайных ситуаций природного, техногенного и социального характера, включая экстремизм и </w:t>
      </w:r>
      <w:proofErr w:type="gramStart"/>
      <w:r>
        <w:t>терроризм</w:t>
      </w:r>
      <w:proofErr w:type="gramEnd"/>
      <w:r>
        <w:t xml:space="preserve"> и их последствия для личности, общества и государства; </w:t>
      </w:r>
    </w:p>
    <w:p w:rsidR="009839B0" w:rsidRDefault="009839B0" w:rsidP="009839B0">
      <w:pPr>
        <w:numPr>
          <w:ilvl w:val="0"/>
          <w:numId w:val="1"/>
        </w:numPr>
        <w:ind w:right="844" w:firstLine="389"/>
      </w:pPr>
      <w:r>
        <w:t xml:space="preserve">знание и умение применять правила безопасного поведения в условиях опасных и чрезвычайных ситуаций; </w:t>
      </w:r>
    </w:p>
    <w:p w:rsidR="009839B0" w:rsidRDefault="009839B0" w:rsidP="009839B0">
      <w:pPr>
        <w:numPr>
          <w:ilvl w:val="0"/>
          <w:numId w:val="1"/>
        </w:numPr>
        <w:ind w:right="844" w:firstLine="389"/>
      </w:pPr>
      <w:r>
        <w:t xml:space="preserve">умение оказать первую помощь пострадавшим; </w:t>
      </w:r>
    </w:p>
    <w:p w:rsidR="009839B0" w:rsidRDefault="009839B0" w:rsidP="009839B0">
      <w:pPr>
        <w:numPr>
          <w:ilvl w:val="0"/>
          <w:numId w:val="1"/>
        </w:numPr>
        <w:ind w:right="844" w:firstLine="389"/>
      </w:pPr>
      <w:r>
        <w:t xml:space="preserve">умение предвидеть возникновение опасных ситуаций по характерным признакам их проявления, а также на основе информации, получаемой из различных источников; </w:t>
      </w:r>
    </w:p>
    <w:p w:rsidR="009839B0" w:rsidRDefault="009839B0" w:rsidP="009839B0">
      <w:pPr>
        <w:numPr>
          <w:ilvl w:val="0"/>
          <w:numId w:val="1"/>
        </w:numPr>
        <w:ind w:right="844" w:firstLine="389"/>
      </w:pPr>
      <w:r>
        <w:t xml:space="preserve">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 </w:t>
      </w:r>
    </w:p>
    <w:p w:rsidR="009839B0" w:rsidRDefault="009839B0" w:rsidP="009839B0">
      <w:pPr>
        <w:pStyle w:val="a4"/>
        <w:spacing w:after="0"/>
        <w:ind w:left="410" w:right="831" w:firstLine="0"/>
        <w:jc w:val="center"/>
        <w:rPr>
          <w:b/>
          <w:u w:val="single" w:color="000000"/>
        </w:rPr>
      </w:pPr>
    </w:p>
    <w:p w:rsidR="009839B0" w:rsidRDefault="009839B0" w:rsidP="009839B0">
      <w:pPr>
        <w:pStyle w:val="a4"/>
        <w:spacing w:after="0"/>
        <w:ind w:left="410" w:right="831" w:firstLine="0"/>
        <w:jc w:val="center"/>
        <w:rPr>
          <w:b/>
          <w:u w:val="single" w:color="000000"/>
        </w:rPr>
      </w:pPr>
    </w:p>
    <w:p w:rsidR="009839B0" w:rsidRDefault="009839B0" w:rsidP="009839B0">
      <w:pPr>
        <w:pStyle w:val="a4"/>
        <w:spacing w:after="0"/>
        <w:ind w:left="410" w:right="831" w:firstLine="0"/>
        <w:jc w:val="center"/>
        <w:rPr>
          <w:b/>
          <w:u w:val="single" w:color="000000"/>
        </w:rPr>
      </w:pPr>
    </w:p>
    <w:p w:rsidR="009839B0" w:rsidRDefault="009839B0" w:rsidP="009839B0">
      <w:pPr>
        <w:pStyle w:val="a4"/>
        <w:spacing w:after="0"/>
        <w:ind w:left="410" w:right="831" w:firstLine="0"/>
        <w:jc w:val="center"/>
        <w:rPr>
          <w:b/>
          <w:u w:val="single" w:color="000000"/>
        </w:rPr>
      </w:pPr>
    </w:p>
    <w:p w:rsidR="009839B0" w:rsidRDefault="009839B0" w:rsidP="009839B0">
      <w:pPr>
        <w:pStyle w:val="a4"/>
        <w:spacing w:after="0"/>
        <w:ind w:left="410" w:right="831" w:firstLine="0"/>
        <w:jc w:val="center"/>
        <w:rPr>
          <w:b/>
          <w:u w:val="single" w:color="000000"/>
        </w:rPr>
      </w:pPr>
    </w:p>
    <w:p w:rsidR="009839B0" w:rsidRPr="002D281D" w:rsidRDefault="009839B0" w:rsidP="002D281D">
      <w:pPr>
        <w:pStyle w:val="a4"/>
        <w:numPr>
          <w:ilvl w:val="0"/>
          <w:numId w:val="5"/>
        </w:numPr>
        <w:spacing w:after="0"/>
        <w:ind w:right="831"/>
        <w:jc w:val="center"/>
        <w:rPr>
          <w:b/>
        </w:rPr>
      </w:pPr>
      <w:r w:rsidRPr="002D281D">
        <w:rPr>
          <w:b/>
        </w:rPr>
        <w:t>СОДЕРЖАНИЕ УЧЕБНОГО КУРСА ОБЖ</w:t>
      </w:r>
    </w:p>
    <w:p w:rsidR="009839B0" w:rsidRDefault="009839B0" w:rsidP="009839B0">
      <w:pPr>
        <w:pStyle w:val="a4"/>
        <w:spacing w:after="0"/>
        <w:ind w:left="410" w:right="831" w:firstLine="0"/>
        <w:jc w:val="center"/>
      </w:pPr>
    </w:p>
    <w:p w:rsidR="009839B0" w:rsidRDefault="009839B0" w:rsidP="009839B0">
      <w:pPr>
        <w:spacing w:after="5" w:line="271" w:lineRule="auto"/>
        <w:ind w:left="391" w:right="0"/>
        <w:jc w:val="left"/>
      </w:pPr>
      <w:r>
        <w:rPr>
          <w:b/>
        </w:rPr>
        <w:t xml:space="preserve">Опасности, с которыми мы сталкиваемся на природе </w:t>
      </w:r>
    </w:p>
    <w:p w:rsidR="009839B0" w:rsidRDefault="009839B0" w:rsidP="009839B0">
      <w:pPr>
        <w:spacing w:after="0" w:line="259" w:lineRule="auto"/>
        <w:ind w:left="396" w:right="0" w:firstLine="0"/>
        <w:jc w:val="left"/>
      </w:pPr>
      <w:r>
        <w:t xml:space="preserve"> </w:t>
      </w:r>
    </w:p>
    <w:p w:rsidR="009839B0" w:rsidRDefault="009839B0" w:rsidP="009839B0">
      <w:pPr>
        <w:ind w:left="0" w:right="844" w:firstLine="391"/>
      </w:pPr>
      <w:r>
        <w:t xml:space="preserve">Ядовитые растения нашей местности, их влияния на здоровье человека. Правила сбора грибов, которые помогут избежать отравления. Поведение в лесу при встречах с опасными животными. Гроза в лесу. Водоём зимой и летом. Причины возникновения опасных ситуаций на воде. Действия в неожиданных ситуациях. Выполнение правил поведения при купании. Умения отдыхать на воде. Правила катания на лодке. Помощь утопающему. Приёмы проведения искусственного дыхания. Правила поведения на льду. </w:t>
      </w:r>
    </w:p>
    <w:p w:rsidR="009839B0" w:rsidRDefault="009839B0" w:rsidP="009839B0">
      <w:pPr>
        <w:spacing w:after="222"/>
        <w:ind w:right="844"/>
      </w:pPr>
      <w:r>
        <w:lastRenderedPageBreak/>
        <w:t xml:space="preserve">Расширение кругозора. Ядовитые растения, мифы о грибах, опасные земноводные </w:t>
      </w:r>
    </w:p>
    <w:p w:rsidR="009839B0" w:rsidRDefault="009839B0" w:rsidP="009839B0">
      <w:pPr>
        <w:spacing w:after="156" w:line="271" w:lineRule="auto"/>
        <w:ind w:left="391" w:right="0"/>
        <w:jc w:val="left"/>
      </w:pPr>
      <w:r>
        <w:rPr>
          <w:b/>
        </w:rPr>
        <w:t xml:space="preserve">Современный транспорт и безопасность </w:t>
      </w:r>
    </w:p>
    <w:p w:rsidR="009839B0" w:rsidRDefault="009839B0" w:rsidP="009839B0">
      <w:pPr>
        <w:ind w:right="844" w:firstLine="371"/>
      </w:pPr>
      <w:r>
        <w:t xml:space="preserve">Транспорт в современном мире. Виды транспортных средств. Негативное воздействие транспорта на природу. Чрезвычайные ситуации на дорогах. Причины и последствия дорожно-транспортных происшествий, поведение их участников, помощь пострадавшим. Метро - транспорт повышенной опасности. Возможные опасные ситуации, связанные с метро. Правила поведения в метро. Правила поведения пассажиров на борту авиалайнера. Нестандартные ситуации во время полёта. Меры предосторожности при ухудшении самочувствия во время полёта. Особенность железнодорожного транспорта. Правила поведения при крушении поезда, при возникновении в вагоне пожара. Расширение кругозора. Экологически безопасный транспорт, ремни безопасности, наказания за нарушения правил безопасного полёта </w:t>
      </w:r>
    </w:p>
    <w:p w:rsidR="009839B0" w:rsidRDefault="009839B0" w:rsidP="009839B0">
      <w:pPr>
        <w:spacing w:after="159" w:line="271" w:lineRule="auto"/>
        <w:ind w:left="391" w:right="0"/>
        <w:jc w:val="left"/>
      </w:pPr>
      <w:r>
        <w:rPr>
          <w:b/>
        </w:rPr>
        <w:t xml:space="preserve">Безопасный туризм </w:t>
      </w:r>
    </w:p>
    <w:p w:rsidR="009839B0" w:rsidRDefault="009839B0" w:rsidP="009839B0">
      <w:pPr>
        <w:ind w:right="844" w:firstLine="381"/>
      </w:pPr>
      <w:r>
        <w:t>Виды активного туризма: пеший, водный, лыжный, горный, конный, парусный, вел</w:t>
      </w:r>
      <w:proofErr w:type="gramStart"/>
      <w:r>
        <w:t>о-</w:t>
      </w:r>
      <w:proofErr w:type="gramEnd"/>
      <w:r>
        <w:t xml:space="preserve">, </w:t>
      </w:r>
      <w:proofErr w:type="spellStart"/>
      <w:r>
        <w:t>спелео</w:t>
      </w:r>
      <w:proofErr w:type="spellEnd"/>
      <w:r>
        <w:t xml:space="preserve">-, авто-, </w:t>
      </w:r>
      <w:proofErr w:type="spellStart"/>
      <w:r>
        <w:t>мото</w:t>
      </w:r>
      <w:proofErr w:type="spellEnd"/>
      <w:r>
        <w:t xml:space="preserve">- и другие опасности, подстерегающие туриста. Обязанности туриста в туристской группе. Зависимость безопасности в туристском походе от подготовленности каждого туриста и всей туристской группы. Объективные трудности турпохода. Субъективные трудности турпохода. Движение по туристскому маршруту. Правила безопасности в туристском походе. Преодоление естественных препятствий. Рациональное распределение группового снаряжения между участниками похода. Требования к составлению графика движения туристской группы. Туризм и экология окружающей среды. Обеспечение безопасности при переправах через реки. Способы переправы через водотоки (реки): «вброд», «на </w:t>
      </w:r>
      <w:proofErr w:type="spellStart"/>
      <w:r>
        <w:t>плавсредствах</w:t>
      </w:r>
      <w:proofErr w:type="spellEnd"/>
      <w:r>
        <w:t xml:space="preserve">», «над водой», «вплавь», «по льду». Алгоритм проведения разведки перед преодолением естественного препятствия. Распределение ролей между участниками похода при организации переправ.  Если турист отстал от группы… Алгоритм (правила) обеспечения собственной безопасности туриста, который оказался в лесу один (отстал от группы). Состав индивидуального аварийного набора туриста. Действия туристской группы в ЧС по организации поиска туриста, отставшего от группы. Основные правила безопасности при выборе места для организации бивуака туристской группы. Требования безопасности к бивуаку туристской группы при организации вынужденной остановки на ночлег. Типы костров, используемых в туризме, и их назначение. Правила разведения костров. Подготовка к водному туристскому походу. Правила безопасного поведения в водном походе. Требования к специальному личному туристскому снаряжению в водном походе. Правила безопасности в путешествиях с использованием </w:t>
      </w:r>
      <w:proofErr w:type="spellStart"/>
      <w:r>
        <w:t>плавсредств</w:t>
      </w:r>
      <w:proofErr w:type="spellEnd"/>
      <w:r>
        <w:t xml:space="preserve">. Узлы в туристском походе. Функции, свойства и особенности узлов, используемых туристами в путешествиях. Требования к узлам, продиктованные практикой их применения в походных условиях. Положительные качества и недостатки разных видов узлов, используемых в </w:t>
      </w:r>
      <w:proofErr w:type="gramStart"/>
      <w:r>
        <w:t>по</w:t>
      </w:r>
      <w:proofErr w:type="gramEnd"/>
      <w:r>
        <w:t xml:space="preserve">­ходах. Расширение кругозора. Требования к подбору рюкзака для туристского похода </w:t>
      </w:r>
    </w:p>
    <w:p w:rsidR="009839B0" w:rsidRDefault="009839B0" w:rsidP="009839B0">
      <w:pPr>
        <w:spacing w:after="5" w:line="271" w:lineRule="auto"/>
        <w:ind w:left="391" w:right="0"/>
        <w:jc w:val="left"/>
      </w:pPr>
      <w:r>
        <w:rPr>
          <w:b/>
        </w:rPr>
        <w:lastRenderedPageBreak/>
        <w:t xml:space="preserve">Итоговое контрольное тестирование </w:t>
      </w:r>
    </w:p>
    <w:p w:rsidR="009839B0" w:rsidRDefault="009839B0" w:rsidP="009839B0">
      <w:pPr>
        <w:spacing w:after="5" w:line="271" w:lineRule="auto"/>
        <w:ind w:left="391" w:right="0"/>
        <w:jc w:val="left"/>
        <w:rPr>
          <w:b/>
        </w:rPr>
      </w:pPr>
      <w:r>
        <w:rPr>
          <w:b/>
        </w:rPr>
        <w:t xml:space="preserve">Итоговое повторение и обобщение </w:t>
      </w:r>
    </w:p>
    <w:p w:rsidR="009839B0" w:rsidRDefault="009839B0" w:rsidP="009839B0">
      <w:pPr>
        <w:spacing w:after="230" w:line="259" w:lineRule="auto"/>
        <w:ind w:left="396" w:right="0" w:firstLine="0"/>
        <w:jc w:val="left"/>
      </w:pPr>
    </w:p>
    <w:p w:rsidR="009839B0" w:rsidRPr="002D281D" w:rsidRDefault="009839B0" w:rsidP="002D281D">
      <w:pPr>
        <w:pStyle w:val="a4"/>
        <w:numPr>
          <w:ilvl w:val="0"/>
          <w:numId w:val="5"/>
        </w:numPr>
        <w:spacing w:after="230" w:line="259" w:lineRule="auto"/>
        <w:ind w:right="0"/>
        <w:jc w:val="center"/>
      </w:pPr>
      <w:r w:rsidRPr="002D281D">
        <w:rPr>
          <w:b/>
          <w:sz w:val="28"/>
        </w:rPr>
        <w:t xml:space="preserve"> ТЕМАТИЧЕСКОЕ ПЛАНИРОВАНИЕ УЧЕБНОГО ПРЕДМЕТА «ОБЖ»</w:t>
      </w:r>
    </w:p>
    <w:p w:rsidR="009839B0" w:rsidRDefault="009839B0" w:rsidP="009839B0">
      <w:pPr>
        <w:spacing w:after="230" w:line="259" w:lineRule="auto"/>
        <w:ind w:left="396" w:right="0" w:firstLine="0"/>
        <w:jc w:val="left"/>
      </w:pPr>
    </w:p>
    <w:tbl>
      <w:tblPr>
        <w:tblStyle w:val="a3"/>
        <w:tblW w:w="14770" w:type="dxa"/>
        <w:tblInd w:w="-318" w:type="dxa"/>
        <w:tblLook w:val="04A0" w:firstRow="1" w:lastRow="0" w:firstColumn="1" w:lastColumn="0" w:noHBand="0" w:noVBand="1"/>
      </w:tblPr>
      <w:tblGrid>
        <w:gridCol w:w="1031"/>
        <w:gridCol w:w="10964"/>
        <w:gridCol w:w="2775"/>
      </w:tblGrid>
      <w:tr w:rsidR="009839B0" w:rsidTr="009839B0">
        <w:trPr>
          <w:trHeight w:val="303"/>
        </w:trPr>
        <w:tc>
          <w:tcPr>
            <w:tcW w:w="1031" w:type="dxa"/>
          </w:tcPr>
          <w:p w:rsidR="009839B0" w:rsidRDefault="009839B0" w:rsidP="004C2E46">
            <w:pPr>
              <w:widowControl w:val="0"/>
              <w:autoSpaceDE w:val="0"/>
              <w:autoSpaceDN w:val="0"/>
              <w:adjustRightInd w:val="0"/>
              <w:spacing w:line="274" w:lineRule="exact"/>
              <w:jc w:val="center"/>
              <w:rPr>
                <w:b/>
                <w:bCs/>
                <w:szCs w:val="24"/>
              </w:rPr>
            </w:pPr>
            <w:r>
              <w:rPr>
                <w:b/>
                <w:bCs/>
                <w:szCs w:val="24"/>
              </w:rPr>
              <w:t xml:space="preserve">№ </w:t>
            </w:r>
            <w:proofErr w:type="gramStart"/>
            <w:r>
              <w:rPr>
                <w:b/>
                <w:bCs/>
                <w:szCs w:val="24"/>
              </w:rPr>
              <w:t>п</w:t>
            </w:r>
            <w:proofErr w:type="gramEnd"/>
            <w:r>
              <w:rPr>
                <w:b/>
                <w:bCs/>
                <w:szCs w:val="24"/>
              </w:rPr>
              <w:t>/п</w:t>
            </w:r>
          </w:p>
        </w:tc>
        <w:tc>
          <w:tcPr>
            <w:tcW w:w="10964" w:type="dxa"/>
          </w:tcPr>
          <w:p w:rsidR="009839B0" w:rsidRDefault="009839B0" w:rsidP="004C2E46">
            <w:pPr>
              <w:widowControl w:val="0"/>
              <w:autoSpaceDE w:val="0"/>
              <w:autoSpaceDN w:val="0"/>
              <w:adjustRightInd w:val="0"/>
              <w:spacing w:line="274" w:lineRule="exact"/>
              <w:rPr>
                <w:b/>
                <w:bCs/>
                <w:szCs w:val="24"/>
              </w:rPr>
            </w:pPr>
            <w:r>
              <w:rPr>
                <w:b/>
                <w:bCs/>
                <w:szCs w:val="24"/>
              </w:rPr>
              <w:t>Тема</w:t>
            </w:r>
          </w:p>
        </w:tc>
        <w:tc>
          <w:tcPr>
            <w:tcW w:w="2775" w:type="dxa"/>
          </w:tcPr>
          <w:p w:rsidR="009839B0" w:rsidRDefault="009839B0" w:rsidP="004C2E46">
            <w:pPr>
              <w:widowControl w:val="0"/>
              <w:autoSpaceDE w:val="0"/>
              <w:autoSpaceDN w:val="0"/>
              <w:adjustRightInd w:val="0"/>
              <w:spacing w:line="274" w:lineRule="exact"/>
              <w:jc w:val="center"/>
              <w:rPr>
                <w:b/>
                <w:bCs/>
                <w:szCs w:val="24"/>
              </w:rPr>
            </w:pPr>
            <w:r>
              <w:rPr>
                <w:b/>
                <w:bCs/>
                <w:szCs w:val="24"/>
              </w:rPr>
              <w:t>Кол-во часов</w:t>
            </w:r>
          </w:p>
        </w:tc>
      </w:tr>
      <w:tr w:rsidR="009839B0" w:rsidTr="009839B0">
        <w:trPr>
          <w:trHeight w:val="303"/>
        </w:trPr>
        <w:tc>
          <w:tcPr>
            <w:tcW w:w="1031" w:type="dxa"/>
          </w:tcPr>
          <w:p w:rsidR="009839B0" w:rsidRDefault="009839B0" w:rsidP="004C2E46">
            <w:pPr>
              <w:widowControl w:val="0"/>
              <w:autoSpaceDE w:val="0"/>
              <w:autoSpaceDN w:val="0"/>
              <w:adjustRightInd w:val="0"/>
              <w:spacing w:line="274" w:lineRule="exact"/>
              <w:jc w:val="center"/>
              <w:rPr>
                <w:b/>
                <w:bCs/>
                <w:szCs w:val="24"/>
              </w:rPr>
            </w:pPr>
            <w:r>
              <w:rPr>
                <w:b/>
                <w:bCs/>
                <w:szCs w:val="24"/>
              </w:rPr>
              <w:t>1</w:t>
            </w:r>
          </w:p>
        </w:tc>
        <w:tc>
          <w:tcPr>
            <w:tcW w:w="10964" w:type="dxa"/>
          </w:tcPr>
          <w:p w:rsidR="009839B0" w:rsidRDefault="009839B0" w:rsidP="004C2E46">
            <w:pPr>
              <w:widowControl w:val="0"/>
              <w:autoSpaceDE w:val="0"/>
              <w:autoSpaceDN w:val="0"/>
              <w:adjustRightInd w:val="0"/>
              <w:spacing w:line="386" w:lineRule="exact"/>
              <w:ind w:left="175"/>
              <w:rPr>
                <w:szCs w:val="24"/>
              </w:rPr>
            </w:pPr>
            <w:r>
              <w:rPr>
                <w:szCs w:val="24"/>
              </w:rPr>
              <w:t>Опасности, с которыми мы сталкиваемся на природе</w:t>
            </w:r>
          </w:p>
        </w:tc>
        <w:tc>
          <w:tcPr>
            <w:tcW w:w="2775" w:type="dxa"/>
          </w:tcPr>
          <w:p w:rsidR="009839B0" w:rsidRDefault="009839B0" w:rsidP="004C2E46">
            <w:pPr>
              <w:widowControl w:val="0"/>
              <w:autoSpaceDE w:val="0"/>
              <w:autoSpaceDN w:val="0"/>
              <w:adjustRightInd w:val="0"/>
              <w:spacing w:line="274" w:lineRule="exact"/>
              <w:jc w:val="center"/>
              <w:rPr>
                <w:b/>
                <w:bCs/>
                <w:szCs w:val="24"/>
              </w:rPr>
            </w:pPr>
            <w:r>
              <w:rPr>
                <w:szCs w:val="24"/>
              </w:rPr>
              <w:t>7 часов</w:t>
            </w:r>
          </w:p>
        </w:tc>
      </w:tr>
      <w:tr w:rsidR="009839B0" w:rsidTr="009839B0">
        <w:trPr>
          <w:trHeight w:val="303"/>
        </w:trPr>
        <w:tc>
          <w:tcPr>
            <w:tcW w:w="1031" w:type="dxa"/>
          </w:tcPr>
          <w:p w:rsidR="009839B0" w:rsidRDefault="009839B0" w:rsidP="004C2E46">
            <w:pPr>
              <w:widowControl w:val="0"/>
              <w:autoSpaceDE w:val="0"/>
              <w:autoSpaceDN w:val="0"/>
              <w:adjustRightInd w:val="0"/>
              <w:spacing w:line="274" w:lineRule="exact"/>
              <w:jc w:val="center"/>
              <w:rPr>
                <w:b/>
                <w:bCs/>
                <w:szCs w:val="24"/>
              </w:rPr>
            </w:pPr>
            <w:r>
              <w:rPr>
                <w:b/>
                <w:bCs/>
                <w:szCs w:val="24"/>
              </w:rPr>
              <w:t>2</w:t>
            </w:r>
          </w:p>
        </w:tc>
        <w:tc>
          <w:tcPr>
            <w:tcW w:w="10964" w:type="dxa"/>
          </w:tcPr>
          <w:p w:rsidR="009839B0" w:rsidRDefault="009839B0" w:rsidP="004C2E46">
            <w:pPr>
              <w:widowControl w:val="0"/>
              <w:autoSpaceDE w:val="0"/>
              <w:autoSpaceDN w:val="0"/>
              <w:adjustRightInd w:val="0"/>
              <w:spacing w:line="385" w:lineRule="exact"/>
              <w:ind w:left="175"/>
              <w:rPr>
                <w:szCs w:val="24"/>
              </w:rPr>
            </w:pPr>
            <w:r>
              <w:rPr>
                <w:szCs w:val="24"/>
              </w:rPr>
              <w:t>Современный транспорт и безопасность</w:t>
            </w:r>
          </w:p>
        </w:tc>
        <w:tc>
          <w:tcPr>
            <w:tcW w:w="2775" w:type="dxa"/>
          </w:tcPr>
          <w:p w:rsidR="009839B0" w:rsidRDefault="009839B0" w:rsidP="004C2E46">
            <w:pPr>
              <w:widowControl w:val="0"/>
              <w:autoSpaceDE w:val="0"/>
              <w:autoSpaceDN w:val="0"/>
              <w:adjustRightInd w:val="0"/>
              <w:spacing w:line="274" w:lineRule="exact"/>
              <w:jc w:val="center"/>
              <w:rPr>
                <w:b/>
                <w:bCs/>
                <w:szCs w:val="24"/>
              </w:rPr>
            </w:pPr>
            <w:r>
              <w:rPr>
                <w:szCs w:val="24"/>
              </w:rPr>
              <w:t>10 часов</w:t>
            </w:r>
          </w:p>
        </w:tc>
      </w:tr>
      <w:tr w:rsidR="009839B0" w:rsidTr="009839B0">
        <w:trPr>
          <w:trHeight w:val="303"/>
        </w:trPr>
        <w:tc>
          <w:tcPr>
            <w:tcW w:w="1031" w:type="dxa"/>
          </w:tcPr>
          <w:p w:rsidR="009839B0" w:rsidRDefault="009839B0" w:rsidP="004C2E46">
            <w:pPr>
              <w:widowControl w:val="0"/>
              <w:autoSpaceDE w:val="0"/>
              <w:autoSpaceDN w:val="0"/>
              <w:adjustRightInd w:val="0"/>
              <w:spacing w:line="274" w:lineRule="exact"/>
              <w:jc w:val="center"/>
              <w:rPr>
                <w:b/>
                <w:bCs/>
                <w:szCs w:val="24"/>
              </w:rPr>
            </w:pPr>
            <w:r>
              <w:rPr>
                <w:b/>
                <w:bCs/>
                <w:szCs w:val="24"/>
              </w:rPr>
              <w:t>3</w:t>
            </w:r>
          </w:p>
        </w:tc>
        <w:tc>
          <w:tcPr>
            <w:tcW w:w="10964" w:type="dxa"/>
          </w:tcPr>
          <w:p w:rsidR="009839B0" w:rsidRDefault="009839B0" w:rsidP="004C2E46">
            <w:pPr>
              <w:widowControl w:val="0"/>
              <w:autoSpaceDE w:val="0"/>
              <w:autoSpaceDN w:val="0"/>
              <w:adjustRightInd w:val="0"/>
              <w:spacing w:line="385" w:lineRule="exact"/>
              <w:ind w:left="175"/>
              <w:rPr>
                <w:b/>
                <w:bCs/>
                <w:szCs w:val="24"/>
              </w:rPr>
            </w:pPr>
            <w:r>
              <w:rPr>
                <w:szCs w:val="24"/>
              </w:rPr>
              <w:t>Безопасный туризм</w:t>
            </w:r>
          </w:p>
        </w:tc>
        <w:tc>
          <w:tcPr>
            <w:tcW w:w="2775" w:type="dxa"/>
          </w:tcPr>
          <w:p w:rsidR="009839B0" w:rsidRPr="00620368" w:rsidRDefault="009839B0" w:rsidP="004C2E46">
            <w:pPr>
              <w:widowControl w:val="0"/>
              <w:autoSpaceDE w:val="0"/>
              <w:autoSpaceDN w:val="0"/>
              <w:adjustRightInd w:val="0"/>
              <w:spacing w:line="385" w:lineRule="exact"/>
              <w:jc w:val="center"/>
              <w:rPr>
                <w:szCs w:val="24"/>
              </w:rPr>
            </w:pPr>
            <w:r>
              <w:rPr>
                <w:szCs w:val="24"/>
              </w:rPr>
              <w:t>14 часов</w:t>
            </w:r>
          </w:p>
        </w:tc>
      </w:tr>
      <w:tr w:rsidR="009839B0" w:rsidTr="009839B0">
        <w:trPr>
          <w:trHeight w:val="303"/>
        </w:trPr>
        <w:tc>
          <w:tcPr>
            <w:tcW w:w="1031" w:type="dxa"/>
          </w:tcPr>
          <w:p w:rsidR="009839B0" w:rsidRDefault="009839B0" w:rsidP="004C2E46">
            <w:pPr>
              <w:widowControl w:val="0"/>
              <w:autoSpaceDE w:val="0"/>
              <w:autoSpaceDN w:val="0"/>
              <w:adjustRightInd w:val="0"/>
              <w:spacing w:line="274" w:lineRule="exact"/>
              <w:jc w:val="center"/>
              <w:rPr>
                <w:b/>
                <w:bCs/>
                <w:szCs w:val="24"/>
              </w:rPr>
            </w:pPr>
            <w:r>
              <w:rPr>
                <w:b/>
                <w:bCs/>
                <w:szCs w:val="24"/>
              </w:rPr>
              <w:t>4</w:t>
            </w:r>
          </w:p>
        </w:tc>
        <w:tc>
          <w:tcPr>
            <w:tcW w:w="10964" w:type="dxa"/>
          </w:tcPr>
          <w:p w:rsidR="009839B0" w:rsidRPr="00CD435F" w:rsidRDefault="009839B0" w:rsidP="004C2E46">
            <w:pPr>
              <w:widowControl w:val="0"/>
              <w:autoSpaceDE w:val="0"/>
              <w:autoSpaceDN w:val="0"/>
              <w:adjustRightInd w:val="0"/>
              <w:spacing w:line="385" w:lineRule="exact"/>
              <w:ind w:left="175"/>
              <w:rPr>
                <w:szCs w:val="24"/>
              </w:rPr>
            </w:pPr>
            <w:r>
              <w:rPr>
                <w:szCs w:val="24"/>
              </w:rPr>
              <w:t>Итоговое контрольное тестирование за 8 класс</w:t>
            </w:r>
          </w:p>
        </w:tc>
        <w:tc>
          <w:tcPr>
            <w:tcW w:w="2775" w:type="dxa"/>
          </w:tcPr>
          <w:p w:rsidR="009839B0" w:rsidRDefault="009839B0" w:rsidP="004C2E46">
            <w:pPr>
              <w:widowControl w:val="0"/>
              <w:autoSpaceDE w:val="0"/>
              <w:autoSpaceDN w:val="0"/>
              <w:adjustRightInd w:val="0"/>
              <w:spacing w:line="274" w:lineRule="exact"/>
              <w:jc w:val="center"/>
              <w:rPr>
                <w:b/>
                <w:bCs/>
                <w:szCs w:val="24"/>
              </w:rPr>
            </w:pPr>
            <w:r>
              <w:rPr>
                <w:szCs w:val="24"/>
              </w:rPr>
              <w:t>1 час</w:t>
            </w:r>
          </w:p>
        </w:tc>
      </w:tr>
      <w:tr w:rsidR="009839B0" w:rsidTr="009839B0">
        <w:trPr>
          <w:trHeight w:val="303"/>
        </w:trPr>
        <w:tc>
          <w:tcPr>
            <w:tcW w:w="1031" w:type="dxa"/>
          </w:tcPr>
          <w:p w:rsidR="009839B0" w:rsidRDefault="009839B0" w:rsidP="004C2E46">
            <w:pPr>
              <w:widowControl w:val="0"/>
              <w:autoSpaceDE w:val="0"/>
              <w:autoSpaceDN w:val="0"/>
              <w:adjustRightInd w:val="0"/>
              <w:spacing w:line="274" w:lineRule="exact"/>
              <w:jc w:val="center"/>
              <w:rPr>
                <w:b/>
                <w:bCs/>
                <w:szCs w:val="24"/>
              </w:rPr>
            </w:pPr>
            <w:r>
              <w:rPr>
                <w:b/>
                <w:bCs/>
                <w:szCs w:val="24"/>
              </w:rPr>
              <w:t>5</w:t>
            </w:r>
          </w:p>
        </w:tc>
        <w:tc>
          <w:tcPr>
            <w:tcW w:w="10964" w:type="dxa"/>
          </w:tcPr>
          <w:p w:rsidR="009839B0" w:rsidRPr="00CD435F" w:rsidRDefault="009839B0" w:rsidP="004C2E46">
            <w:pPr>
              <w:widowControl w:val="0"/>
              <w:autoSpaceDE w:val="0"/>
              <w:autoSpaceDN w:val="0"/>
              <w:adjustRightInd w:val="0"/>
              <w:spacing w:line="385" w:lineRule="exact"/>
              <w:ind w:left="175"/>
              <w:rPr>
                <w:szCs w:val="24"/>
              </w:rPr>
            </w:pPr>
            <w:r>
              <w:rPr>
                <w:b/>
                <w:bCs/>
                <w:szCs w:val="24"/>
              </w:rPr>
              <w:tab/>
            </w:r>
            <w:r>
              <w:rPr>
                <w:szCs w:val="24"/>
              </w:rPr>
              <w:t xml:space="preserve">Итоговое повторение и обобщение </w:t>
            </w:r>
          </w:p>
        </w:tc>
        <w:tc>
          <w:tcPr>
            <w:tcW w:w="2775" w:type="dxa"/>
          </w:tcPr>
          <w:p w:rsidR="009839B0" w:rsidRDefault="009839B0" w:rsidP="004C2E46">
            <w:pPr>
              <w:widowControl w:val="0"/>
              <w:autoSpaceDE w:val="0"/>
              <w:autoSpaceDN w:val="0"/>
              <w:adjustRightInd w:val="0"/>
              <w:spacing w:line="274" w:lineRule="exact"/>
              <w:jc w:val="center"/>
              <w:rPr>
                <w:b/>
                <w:bCs/>
                <w:szCs w:val="24"/>
              </w:rPr>
            </w:pPr>
            <w:r>
              <w:rPr>
                <w:szCs w:val="24"/>
              </w:rPr>
              <w:t>2 часа</w:t>
            </w:r>
          </w:p>
        </w:tc>
      </w:tr>
      <w:tr w:rsidR="009839B0" w:rsidTr="009839B0">
        <w:trPr>
          <w:trHeight w:val="303"/>
        </w:trPr>
        <w:tc>
          <w:tcPr>
            <w:tcW w:w="1031" w:type="dxa"/>
          </w:tcPr>
          <w:p w:rsidR="009839B0" w:rsidRDefault="009839B0" w:rsidP="004C2E46">
            <w:pPr>
              <w:widowControl w:val="0"/>
              <w:autoSpaceDE w:val="0"/>
              <w:autoSpaceDN w:val="0"/>
              <w:adjustRightInd w:val="0"/>
              <w:spacing w:line="274" w:lineRule="exact"/>
              <w:jc w:val="center"/>
              <w:rPr>
                <w:b/>
                <w:bCs/>
                <w:szCs w:val="24"/>
              </w:rPr>
            </w:pPr>
            <w:r>
              <w:rPr>
                <w:b/>
                <w:bCs/>
                <w:szCs w:val="24"/>
              </w:rPr>
              <w:t>6</w:t>
            </w:r>
          </w:p>
        </w:tc>
        <w:tc>
          <w:tcPr>
            <w:tcW w:w="10964" w:type="dxa"/>
          </w:tcPr>
          <w:p w:rsidR="009839B0" w:rsidRDefault="009839B0" w:rsidP="004C2E46">
            <w:pPr>
              <w:widowControl w:val="0"/>
              <w:autoSpaceDE w:val="0"/>
              <w:autoSpaceDN w:val="0"/>
              <w:adjustRightInd w:val="0"/>
              <w:spacing w:line="274" w:lineRule="exact"/>
              <w:rPr>
                <w:b/>
                <w:bCs/>
                <w:szCs w:val="24"/>
              </w:rPr>
            </w:pPr>
            <w:r>
              <w:rPr>
                <w:b/>
                <w:bCs/>
                <w:szCs w:val="24"/>
              </w:rPr>
              <w:t>Резерв</w:t>
            </w:r>
          </w:p>
        </w:tc>
        <w:tc>
          <w:tcPr>
            <w:tcW w:w="2775" w:type="dxa"/>
          </w:tcPr>
          <w:p w:rsidR="009839B0" w:rsidRDefault="009839B0" w:rsidP="004C2E46">
            <w:pPr>
              <w:widowControl w:val="0"/>
              <w:autoSpaceDE w:val="0"/>
              <w:autoSpaceDN w:val="0"/>
              <w:adjustRightInd w:val="0"/>
              <w:spacing w:line="274" w:lineRule="exact"/>
              <w:jc w:val="center"/>
              <w:rPr>
                <w:b/>
                <w:bCs/>
                <w:szCs w:val="24"/>
              </w:rPr>
            </w:pPr>
            <w:r>
              <w:rPr>
                <w:b/>
                <w:bCs/>
                <w:szCs w:val="24"/>
              </w:rPr>
              <w:t>1 час</w:t>
            </w:r>
          </w:p>
        </w:tc>
      </w:tr>
      <w:tr w:rsidR="009839B0" w:rsidTr="009839B0">
        <w:trPr>
          <w:trHeight w:val="303"/>
        </w:trPr>
        <w:tc>
          <w:tcPr>
            <w:tcW w:w="1031" w:type="dxa"/>
          </w:tcPr>
          <w:p w:rsidR="009839B0" w:rsidRDefault="009839B0" w:rsidP="004C2E46">
            <w:pPr>
              <w:widowControl w:val="0"/>
              <w:autoSpaceDE w:val="0"/>
              <w:autoSpaceDN w:val="0"/>
              <w:adjustRightInd w:val="0"/>
              <w:spacing w:line="274" w:lineRule="exact"/>
              <w:jc w:val="center"/>
              <w:rPr>
                <w:b/>
                <w:bCs/>
                <w:szCs w:val="24"/>
              </w:rPr>
            </w:pPr>
          </w:p>
        </w:tc>
        <w:tc>
          <w:tcPr>
            <w:tcW w:w="10964" w:type="dxa"/>
          </w:tcPr>
          <w:p w:rsidR="009839B0" w:rsidRDefault="009839B0" w:rsidP="004C2E46">
            <w:pPr>
              <w:widowControl w:val="0"/>
              <w:autoSpaceDE w:val="0"/>
              <w:autoSpaceDN w:val="0"/>
              <w:adjustRightInd w:val="0"/>
              <w:spacing w:line="274" w:lineRule="exact"/>
              <w:rPr>
                <w:b/>
                <w:bCs/>
                <w:szCs w:val="24"/>
              </w:rPr>
            </w:pPr>
            <w:r>
              <w:rPr>
                <w:b/>
                <w:bCs/>
                <w:szCs w:val="24"/>
              </w:rPr>
              <w:t>Итого</w:t>
            </w:r>
          </w:p>
        </w:tc>
        <w:tc>
          <w:tcPr>
            <w:tcW w:w="2775" w:type="dxa"/>
          </w:tcPr>
          <w:p w:rsidR="009839B0" w:rsidRDefault="009839B0" w:rsidP="004C2E46">
            <w:pPr>
              <w:widowControl w:val="0"/>
              <w:autoSpaceDE w:val="0"/>
              <w:autoSpaceDN w:val="0"/>
              <w:adjustRightInd w:val="0"/>
              <w:spacing w:line="274" w:lineRule="exact"/>
              <w:jc w:val="center"/>
              <w:rPr>
                <w:b/>
                <w:bCs/>
                <w:szCs w:val="24"/>
              </w:rPr>
            </w:pPr>
            <w:r>
              <w:rPr>
                <w:b/>
                <w:bCs/>
                <w:szCs w:val="24"/>
              </w:rPr>
              <w:t>35 часов</w:t>
            </w:r>
          </w:p>
        </w:tc>
      </w:tr>
    </w:tbl>
    <w:p w:rsidR="009839B0" w:rsidRDefault="009839B0" w:rsidP="009839B0">
      <w:pPr>
        <w:spacing w:after="230" w:line="259" w:lineRule="auto"/>
        <w:ind w:left="396" w:right="0" w:firstLine="0"/>
        <w:jc w:val="left"/>
      </w:pPr>
    </w:p>
    <w:p w:rsidR="009839B0" w:rsidRDefault="009839B0" w:rsidP="009839B0">
      <w:pPr>
        <w:spacing w:after="0" w:line="259" w:lineRule="auto"/>
        <w:ind w:left="0" w:right="1958" w:firstLine="0"/>
        <w:jc w:val="right"/>
        <w:rPr>
          <w:b/>
          <w:sz w:val="28"/>
        </w:rPr>
      </w:pPr>
    </w:p>
    <w:p w:rsidR="009839B0" w:rsidRDefault="009839B0" w:rsidP="009839B0">
      <w:pPr>
        <w:spacing w:after="0" w:line="259" w:lineRule="auto"/>
        <w:ind w:left="0" w:right="1958" w:firstLine="0"/>
        <w:jc w:val="right"/>
        <w:rPr>
          <w:b/>
          <w:sz w:val="28"/>
        </w:rPr>
      </w:pPr>
    </w:p>
    <w:p w:rsidR="009839B0" w:rsidRDefault="009839B0" w:rsidP="009839B0">
      <w:pPr>
        <w:spacing w:after="0" w:line="259" w:lineRule="auto"/>
        <w:ind w:left="0" w:right="1958" w:firstLine="0"/>
        <w:jc w:val="right"/>
        <w:rPr>
          <w:b/>
          <w:sz w:val="28"/>
        </w:rPr>
      </w:pPr>
      <w:r>
        <w:rPr>
          <w:b/>
          <w:sz w:val="28"/>
        </w:rPr>
        <w:t>ПРИЛОЖЕНИЕ</w:t>
      </w:r>
    </w:p>
    <w:p w:rsidR="009839B0" w:rsidRDefault="009839B0" w:rsidP="009839B0">
      <w:pPr>
        <w:rPr>
          <w:b/>
          <w:sz w:val="28"/>
          <w:szCs w:val="28"/>
        </w:rPr>
      </w:pPr>
    </w:p>
    <w:p w:rsidR="009839B0" w:rsidRPr="00427D98" w:rsidRDefault="009839B0" w:rsidP="009839B0">
      <w:pPr>
        <w:ind w:left="0" w:firstLine="0"/>
        <w:jc w:val="center"/>
        <w:rPr>
          <w:b/>
          <w:sz w:val="28"/>
          <w:szCs w:val="28"/>
        </w:rPr>
      </w:pPr>
      <w:r w:rsidRPr="00427D98">
        <w:rPr>
          <w:b/>
          <w:sz w:val="28"/>
          <w:szCs w:val="28"/>
        </w:rPr>
        <w:t>КАЛЕНД</w:t>
      </w:r>
      <w:r>
        <w:rPr>
          <w:b/>
          <w:sz w:val="28"/>
          <w:szCs w:val="28"/>
        </w:rPr>
        <w:t>АРНО-ТЕМАТИЧЕСКОЕ ПЛАНИРОВАНИЕ 8</w:t>
      </w:r>
      <w:r w:rsidRPr="00427D98">
        <w:rPr>
          <w:b/>
          <w:sz w:val="28"/>
          <w:szCs w:val="28"/>
        </w:rPr>
        <w:t xml:space="preserve"> КЛАСС</w:t>
      </w:r>
    </w:p>
    <w:p w:rsidR="009839B0" w:rsidRDefault="009839B0" w:rsidP="009839B0"/>
    <w:tbl>
      <w:tblPr>
        <w:tblStyle w:val="a3"/>
        <w:tblW w:w="15204" w:type="dxa"/>
        <w:jc w:val="center"/>
        <w:tblLook w:val="04A0" w:firstRow="1" w:lastRow="0" w:firstColumn="1" w:lastColumn="0" w:noHBand="0" w:noVBand="1"/>
      </w:tblPr>
      <w:tblGrid>
        <w:gridCol w:w="1016"/>
        <w:gridCol w:w="2403"/>
        <w:gridCol w:w="1293"/>
        <w:gridCol w:w="5639"/>
        <w:gridCol w:w="7"/>
        <w:gridCol w:w="2335"/>
        <w:gridCol w:w="1256"/>
        <w:gridCol w:w="1255"/>
      </w:tblGrid>
      <w:tr w:rsidR="00A9777B" w:rsidTr="002D281D">
        <w:trPr>
          <w:trHeight w:val="309"/>
          <w:jc w:val="center"/>
        </w:trPr>
        <w:tc>
          <w:tcPr>
            <w:tcW w:w="1016" w:type="dxa"/>
            <w:vMerge w:val="restart"/>
          </w:tcPr>
          <w:p w:rsidR="005644E7" w:rsidRPr="002D281D" w:rsidRDefault="005644E7" w:rsidP="004C2E46">
            <w:pPr>
              <w:rPr>
                <w:b/>
              </w:rPr>
            </w:pPr>
            <w:r w:rsidRPr="002D281D">
              <w:rPr>
                <w:b/>
              </w:rPr>
              <w:t xml:space="preserve">№ </w:t>
            </w:r>
            <w:proofErr w:type="gramStart"/>
            <w:r w:rsidRPr="002D281D">
              <w:rPr>
                <w:b/>
              </w:rPr>
              <w:t>п</w:t>
            </w:r>
            <w:proofErr w:type="gramEnd"/>
            <w:r w:rsidRPr="002D281D">
              <w:rPr>
                <w:b/>
              </w:rPr>
              <w:t>/п</w:t>
            </w:r>
          </w:p>
        </w:tc>
        <w:tc>
          <w:tcPr>
            <w:tcW w:w="2403" w:type="dxa"/>
            <w:vMerge w:val="restart"/>
          </w:tcPr>
          <w:p w:rsidR="005644E7" w:rsidRPr="002D281D" w:rsidRDefault="005644E7" w:rsidP="004C2E46">
            <w:pPr>
              <w:rPr>
                <w:b/>
              </w:rPr>
            </w:pPr>
            <w:r w:rsidRPr="002D281D">
              <w:rPr>
                <w:b/>
              </w:rPr>
              <w:t>Тема</w:t>
            </w:r>
          </w:p>
        </w:tc>
        <w:tc>
          <w:tcPr>
            <w:tcW w:w="1293" w:type="dxa"/>
            <w:vMerge w:val="restart"/>
          </w:tcPr>
          <w:p w:rsidR="005644E7" w:rsidRPr="002D281D" w:rsidRDefault="005644E7" w:rsidP="004C2E46">
            <w:pPr>
              <w:rPr>
                <w:b/>
              </w:rPr>
            </w:pPr>
            <w:r w:rsidRPr="002D281D">
              <w:rPr>
                <w:b/>
              </w:rPr>
              <w:t>Кол-во часо</w:t>
            </w:r>
            <w:r w:rsidRPr="002D281D">
              <w:rPr>
                <w:b/>
              </w:rPr>
              <w:lastRenderedPageBreak/>
              <w:t>в</w:t>
            </w:r>
          </w:p>
        </w:tc>
        <w:tc>
          <w:tcPr>
            <w:tcW w:w="5646" w:type="dxa"/>
            <w:gridSpan w:val="2"/>
            <w:vMerge w:val="restart"/>
          </w:tcPr>
          <w:p w:rsidR="005644E7" w:rsidRPr="002D281D" w:rsidRDefault="005644E7" w:rsidP="004C2E46">
            <w:pPr>
              <w:ind w:left="0" w:firstLine="0"/>
              <w:rPr>
                <w:b/>
              </w:rPr>
            </w:pPr>
            <w:r w:rsidRPr="002D281D">
              <w:rPr>
                <w:b/>
              </w:rPr>
              <w:lastRenderedPageBreak/>
              <w:t xml:space="preserve">Деятельность </w:t>
            </w:r>
            <w:proofErr w:type="gramStart"/>
            <w:r w:rsidRPr="002D281D">
              <w:rPr>
                <w:b/>
              </w:rPr>
              <w:t>обучающихся</w:t>
            </w:r>
            <w:proofErr w:type="gramEnd"/>
          </w:p>
        </w:tc>
        <w:tc>
          <w:tcPr>
            <w:tcW w:w="2335" w:type="dxa"/>
            <w:vMerge w:val="restart"/>
          </w:tcPr>
          <w:p w:rsidR="005644E7" w:rsidRPr="002D281D" w:rsidRDefault="005644E7" w:rsidP="005644E7">
            <w:pPr>
              <w:ind w:left="0" w:firstLine="0"/>
              <w:rPr>
                <w:b/>
              </w:rPr>
            </w:pPr>
            <w:r w:rsidRPr="002D281D">
              <w:rPr>
                <w:b/>
              </w:rPr>
              <w:t xml:space="preserve">Использование оборудования </w:t>
            </w:r>
          </w:p>
          <w:p w:rsidR="005644E7" w:rsidRPr="002D281D" w:rsidRDefault="005644E7" w:rsidP="005644E7">
            <w:pPr>
              <w:ind w:left="0" w:firstLine="0"/>
              <w:rPr>
                <w:b/>
              </w:rPr>
            </w:pPr>
            <w:r w:rsidRPr="002D281D">
              <w:rPr>
                <w:b/>
              </w:rPr>
              <w:t>«Точка Роста»</w:t>
            </w:r>
          </w:p>
        </w:tc>
        <w:tc>
          <w:tcPr>
            <w:tcW w:w="2511" w:type="dxa"/>
            <w:gridSpan w:val="2"/>
          </w:tcPr>
          <w:p w:rsidR="005644E7" w:rsidRPr="002D281D" w:rsidRDefault="005644E7" w:rsidP="004C2E46">
            <w:pPr>
              <w:ind w:left="0" w:firstLine="0"/>
              <w:jc w:val="center"/>
              <w:rPr>
                <w:b/>
              </w:rPr>
            </w:pPr>
            <w:r w:rsidRPr="002D281D">
              <w:rPr>
                <w:b/>
              </w:rPr>
              <w:t>Дата</w:t>
            </w:r>
          </w:p>
        </w:tc>
      </w:tr>
      <w:tr w:rsidR="00A9777B" w:rsidTr="002D281D">
        <w:trPr>
          <w:trHeight w:val="330"/>
          <w:jc w:val="center"/>
        </w:trPr>
        <w:tc>
          <w:tcPr>
            <w:tcW w:w="1016" w:type="dxa"/>
            <w:vMerge/>
          </w:tcPr>
          <w:p w:rsidR="005644E7" w:rsidRPr="002D281D" w:rsidRDefault="005644E7" w:rsidP="004C2E46">
            <w:pPr>
              <w:rPr>
                <w:b/>
              </w:rPr>
            </w:pPr>
          </w:p>
        </w:tc>
        <w:tc>
          <w:tcPr>
            <w:tcW w:w="2403" w:type="dxa"/>
            <w:vMerge/>
          </w:tcPr>
          <w:p w:rsidR="005644E7" w:rsidRPr="002D281D" w:rsidRDefault="005644E7" w:rsidP="004C2E46">
            <w:pPr>
              <w:rPr>
                <w:b/>
              </w:rPr>
            </w:pPr>
          </w:p>
        </w:tc>
        <w:tc>
          <w:tcPr>
            <w:tcW w:w="1293" w:type="dxa"/>
            <w:vMerge/>
          </w:tcPr>
          <w:p w:rsidR="005644E7" w:rsidRPr="002D281D" w:rsidRDefault="005644E7" w:rsidP="004C2E46">
            <w:pPr>
              <w:rPr>
                <w:b/>
              </w:rPr>
            </w:pPr>
          </w:p>
        </w:tc>
        <w:tc>
          <w:tcPr>
            <w:tcW w:w="5646" w:type="dxa"/>
            <w:gridSpan w:val="2"/>
            <w:vMerge/>
          </w:tcPr>
          <w:p w:rsidR="005644E7" w:rsidRPr="002D281D" w:rsidRDefault="005644E7" w:rsidP="004C2E46">
            <w:pPr>
              <w:rPr>
                <w:b/>
              </w:rPr>
            </w:pPr>
          </w:p>
        </w:tc>
        <w:tc>
          <w:tcPr>
            <w:tcW w:w="2335" w:type="dxa"/>
            <w:vMerge/>
          </w:tcPr>
          <w:p w:rsidR="005644E7" w:rsidRPr="002D281D" w:rsidRDefault="005644E7" w:rsidP="004C2E46">
            <w:pPr>
              <w:rPr>
                <w:b/>
              </w:rPr>
            </w:pPr>
          </w:p>
        </w:tc>
        <w:tc>
          <w:tcPr>
            <w:tcW w:w="1256" w:type="dxa"/>
          </w:tcPr>
          <w:p w:rsidR="005644E7" w:rsidRPr="002D281D" w:rsidRDefault="005644E7" w:rsidP="004C2E46">
            <w:pPr>
              <w:rPr>
                <w:b/>
              </w:rPr>
            </w:pPr>
            <w:r w:rsidRPr="002D281D">
              <w:rPr>
                <w:b/>
              </w:rPr>
              <w:t xml:space="preserve">План </w:t>
            </w:r>
          </w:p>
        </w:tc>
        <w:tc>
          <w:tcPr>
            <w:tcW w:w="1255" w:type="dxa"/>
          </w:tcPr>
          <w:p w:rsidR="005644E7" w:rsidRPr="002D281D" w:rsidRDefault="005644E7" w:rsidP="004C2E46">
            <w:pPr>
              <w:rPr>
                <w:b/>
              </w:rPr>
            </w:pPr>
            <w:r w:rsidRPr="002D281D">
              <w:rPr>
                <w:b/>
              </w:rPr>
              <w:t xml:space="preserve">Факт </w:t>
            </w:r>
          </w:p>
        </w:tc>
      </w:tr>
      <w:tr w:rsidR="005644E7" w:rsidTr="002D281D">
        <w:trPr>
          <w:trHeight w:val="216"/>
          <w:jc w:val="center"/>
        </w:trPr>
        <w:tc>
          <w:tcPr>
            <w:tcW w:w="10358" w:type="dxa"/>
            <w:gridSpan w:val="5"/>
          </w:tcPr>
          <w:p w:rsidR="005644E7" w:rsidRPr="008E6156" w:rsidRDefault="005644E7" w:rsidP="004C2E46">
            <w:pPr>
              <w:widowControl w:val="0"/>
              <w:autoSpaceDE w:val="0"/>
              <w:autoSpaceDN w:val="0"/>
              <w:adjustRightInd w:val="0"/>
              <w:spacing w:line="231" w:lineRule="exact"/>
              <w:ind w:left="0" w:firstLine="0"/>
              <w:jc w:val="center"/>
              <w:rPr>
                <w:b/>
              </w:rPr>
            </w:pPr>
            <w:r w:rsidRPr="008E6156">
              <w:rPr>
                <w:b/>
                <w:sz w:val="20"/>
                <w:szCs w:val="20"/>
              </w:rPr>
              <w:lastRenderedPageBreak/>
              <w:t>Опасности, с которыми мы</w:t>
            </w:r>
            <w:r>
              <w:rPr>
                <w:b/>
                <w:sz w:val="20"/>
                <w:szCs w:val="20"/>
              </w:rPr>
              <w:t xml:space="preserve"> </w:t>
            </w:r>
            <w:r w:rsidRPr="008E6156">
              <w:rPr>
                <w:b/>
                <w:sz w:val="20"/>
                <w:szCs w:val="20"/>
              </w:rPr>
              <w:t>сталкиваемся на природе</w:t>
            </w:r>
            <w:r>
              <w:rPr>
                <w:b/>
                <w:sz w:val="20"/>
                <w:szCs w:val="20"/>
              </w:rPr>
              <w:t xml:space="preserve">  (8 часов)</w:t>
            </w:r>
          </w:p>
        </w:tc>
        <w:tc>
          <w:tcPr>
            <w:tcW w:w="4846" w:type="dxa"/>
            <w:gridSpan w:val="3"/>
          </w:tcPr>
          <w:p w:rsidR="005644E7" w:rsidRPr="008E6156" w:rsidRDefault="005644E7" w:rsidP="005644E7">
            <w:pPr>
              <w:widowControl w:val="0"/>
              <w:autoSpaceDE w:val="0"/>
              <w:autoSpaceDN w:val="0"/>
              <w:adjustRightInd w:val="0"/>
              <w:spacing w:line="231" w:lineRule="exact"/>
              <w:ind w:left="0" w:firstLine="0"/>
              <w:jc w:val="center"/>
              <w:rPr>
                <w:b/>
              </w:rPr>
            </w:pPr>
          </w:p>
        </w:tc>
      </w:tr>
      <w:tr w:rsidR="00A9777B" w:rsidTr="002D281D">
        <w:trPr>
          <w:trHeight w:val="448"/>
          <w:jc w:val="center"/>
        </w:trPr>
        <w:tc>
          <w:tcPr>
            <w:tcW w:w="1016" w:type="dxa"/>
          </w:tcPr>
          <w:p w:rsidR="005644E7" w:rsidRDefault="005644E7" w:rsidP="004C2E46">
            <w:r>
              <w:t>1</w:t>
            </w:r>
          </w:p>
        </w:tc>
        <w:tc>
          <w:tcPr>
            <w:tcW w:w="2403" w:type="dxa"/>
          </w:tcPr>
          <w:p w:rsidR="005644E7" w:rsidRDefault="005644E7" w:rsidP="004C2E46">
            <w:pPr>
              <w:widowControl w:val="0"/>
              <w:autoSpaceDE w:val="0"/>
              <w:autoSpaceDN w:val="0"/>
              <w:adjustRightInd w:val="0"/>
              <w:spacing w:line="240" w:lineRule="auto"/>
              <w:ind w:left="110"/>
              <w:rPr>
                <w:sz w:val="20"/>
                <w:szCs w:val="20"/>
              </w:rPr>
            </w:pPr>
            <w:r>
              <w:rPr>
                <w:sz w:val="20"/>
                <w:szCs w:val="20"/>
              </w:rPr>
              <w:t>Ядовитые растения и грибы</w:t>
            </w:r>
          </w:p>
        </w:tc>
        <w:tc>
          <w:tcPr>
            <w:tcW w:w="1293" w:type="dxa"/>
          </w:tcPr>
          <w:p w:rsidR="005644E7" w:rsidRDefault="005644E7" w:rsidP="004C2E46">
            <w:r>
              <w:t>1</w:t>
            </w:r>
          </w:p>
        </w:tc>
        <w:tc>
          <w:tcPr>
            <w:tcW w:w="5646" w:type="dxa"/>
            <w:gridSpan w:val="2"/>
            <w:vMerge w:val="restart"/>
          </w:tcPr>
          <w:p w:rsidR="005644E7" w:rsidRPr="001562CE" w:rsidRDefault="005644E7" w:rsidP="004C2E46">
            <w:pPr>
              <w:spacing w:after="46" w:line="238" w:lineRule="auto"/>
              <w:ind w:left="0" w:right="0" w:firstLine="0"/>
              <w:jc w:val="left"/>
              <w:rPr>
                <w:sz w:val="22"/>
              </w:rPr>
            </w:pPr>
            <w:r w:rsidRPr="001562CE">
              <w:rPr>
                <w:i/>
                <w:sz w:val="22"/>
              </w:rPr>
              <w:t>Совместная деятельность</w:t>
            </w:r>
            <w:r w:rsidRPr="001562CE">
              <w:rPr>
                <w:sz w:val="22"/>
              </w:rPr>
              <w:t xml:space="preserve">: правила взаимодействия. </w:t>
            </w:r>
          </w:p>
          <w:p w:rsidR="005644E7" w:rsidRPr="001562CE" w:rsidRDefault="005644E7" w:rsidP="004C2E46">
            <w:pPr>
              <w:spacing w:after="46" w:line="238" w:lineRule="auto"/>
              <w:ind w:left="0" w:right="52" w:firstLine="0"/>
              <w:jc w:val="left"/>
              <w:rPr>
                <w:sz w:val="22"/>
              </w:rPr>
            </w:pPr>
            <w:r w:rsidRPr="001562CE">
              <w:rPr>
                <w:i/>
                <w:sz w:val="22"/>
              </w:rPr>
              <w:t>Аналитическая деятельность</w:t>
            </w:r>
            <w:r w:rsidRPr="001562CE">
              <w:rPr>
                <w:sz w:val="22"/>
              </w:rPr>
              <w:t xml:space="preserve">: определение видовых особенностей ядовитых растений; определение ядовитых или несъедобных грибов. </w:t>
            </w:r>
          </w:p>
          <w:p w:rsidR="005644E7" w:rsidRPr="001562CE" w:rsidRDefault="005644E7" w:rsidP="004C2E46">
            <w:pPr>
              <w:spacing w:after="0" w:line="258" w:lineRule="auto"/>
              <w:ind w:left="0" w:right="0" w:firstLine="0"/>
              <w:jc w:val="left"/>
              <w:rPr>
                <w:sz w:val="22"/>
              </w:rPr>
            </w:pPr>
            <w:r w:rsidRPr="001562CE">
              <w:rPr>
                <w:i/>
                <w:sz w:val="22"/>
              </w:rPr>
              <w:t>Коммуникативная деятельность</w:t>
            </w:r>
            <w:r w:rsidRPr="001562CE">
              <w:rPr>
                <w:sz w:val="22"/>
              </w:rPr>
              <w:t xml:space="preserve">: рассказы </w:t>
            </w:r>
            <w:proofErr w:type="gramStart"/>
            <w:r w:rsidRPr="001562CE">
              <w:rPr>
                <w:sz w:val="22"/>
              </w:rPr>
              <w:t>обучающихся</w:t>
            </w:r>
            <w:proofErr w:type="gramEnd"/>
            <w:r w:rsidRPr="001562CE">
              <w:rPr>
                <w:sz w:val="22"/>
              </w:rPr>
              <w:t xml:space="preserve"> о поведении при встрече с ядовитыми животными. </w:t>
            </w:r>
          </w:p>
          <w:p w:rsidR="005644E7" w:rsidRDefault="005644E7" w:rsidP="004C2E46">
            <w:pPr>
              <w:spacing w:after="0" w:line="258" w:lineRule="auto"/>
              <w:ind w:left="0" w:right="0" w:firstLine="0"/>
              <w:jc w:val="left"/>
            </w:pPr>
            <w:r w:rsidRPr="001562CE">
              <w:rPr>
                <w:i/>
                <w:sz w:val="22"/>
              </w:rPr>
              <w:t>Совместная деятельность</w:t>
            </w:r>
            <w:r w:rsidRPr="001562CE">
              <w:rPr>
                <w:sz w:val="22"/>
              </w:rPr>
              <w:t>: правила работы в группах.</w:t>
            </w:r>
            <w:r w:rsidRPr="001562CE">
              <w:rPr>
                <w:i/>
                <w:sz w:val="22"/>
              </w:rPr>
              <w:t xml:space="preserve"> Аналитическая деятельность</w:t>
            </w:r>
            <w:r w:rsidRPr="001562CE">
              <w:rPr>
                <w:sz w:val="22"/>
              </w:rPr>
              <w:t>: оценка информации, представленной в тексте учебника, и составление памятки для купальщика.</w:t>
            </w:r>
            <w:r w:rsidRPr="001562CE">
              <w:rPr>
                <w:i/>
                <w:sz w:val="22"/>
              </w:rPr>
              <w:t xml:space="preserve"> Коммуникативная деятельность</w:t>
            </w:r>
            <w:r w:rsidRPr="001562CE">
              <w:rPr>
                <w:sz w:val="22"/>
              </w:rPr>
              <w:t xml:space="preserve">: правила участия в дискуссии и диалоге, конструирование суждений и умозаключений. </w:t>
            </w:r>
            <w:r w:rsidRPr="001562CE">
              <w:rPr>
                <w:i/>
                <w:sz w:val="22"/>
              </w:rPr>
              <w:t>Практическая деятельность (ролевая игра)</w:t>
            </w:r>
            <w:r w:rsidRPr="001562CE">
              <w:rPr>
                <w:sz w:val="22"/>
              </w:rPr>
              <w:t xml:space="preserve">: помощь </w:t>
            </w:r>
            <w:proofErr w:type="gramStart"/>
            <w:r w:rsidRPr="001562CE">
              <w:rPr>
                <w:sz w:val="22"/>
              </w:rPr>
              <w:t>тонущему</w:t>
            </w:r>
            <w:proofErr w:type="gramEnd"/>
            <w:r w:rsidRPr="001562CE">
              <w:rPr>
                <w:sz w:val="22"/>
              </w:rPr>
              <w:t>, а также провалившемуся под лёд</w:t>
            </w:r>
          </w:p>
        </w:tc>
        <w:tc>
          <w:tcPr>
            <w:tcW w:w="2335" w:type="dxa"/>
          </w:tcPr>
          <w:p w:rsidR="005644E7" w:rsidRDefault="005644E7" w:rsidP="004C2E46">
            <w:pPr>
              <w:spacing w:after="0" w:line="258" w:lineRule="auto"/>
              <w:ind w:left="0" w:right="0" w:firstLine="0"/>
              <w:jc w:val="left"/>
            </w:pPr>
            <w:r w:rsidRPr="00C87BAB">
              <w:rPr>
                <w:sz w:val="20"/>
              </w:rPr>
              <w:t>Ноутбук; мультимедийный проектор</w:t>
            </w:r>
          </w:p>
        </w:tc>
        <w:tc>
          <w:tcPr>
            <w:tcW w:w="1256" w:type="dxa"/>
          </w:tcPr>
          <w:p w:rsidR="005644E7" w:rsidRDefault="005644E7" w:rsidP="004C2E46"/>
        </w:tc>
        <w:tc>
          <w:tcPr>
            <w:tcW w:w="1255" w:type="dxa"/>
          </w:tcPr>
          <w:p w:rsidR="005644E7" w:rsidRDefault="005644E7" w:rsidP="004C2E46"/>
        </w:tc>
      </w:tr>
      <w:tr w:rsidR="00A9777B" w:rsidTr="002D281D">
        <w:trPr>
          <w:trHeight w:val="315"/>
          <w:jc w:val="center"/>
        </w:trPr>
        <w:tc>
          <w:tcPr>
            <w:tcW w:w="1016" w:type="dxa"/>
          </w:tcPr>
          <w:p w:rsidR="005644E7" w:rsidRDefault="005644E7" w:rsidP="004C2E46">
            <w:r>
              <w:t>2</w:t>
            </w:r>
          </w:p>
        </w:tc>
        <w:tc>
          <w:tcPr>
            <w:tcW w:w="2403" w:type="dxa"/>
          </w:tcPr>
          <w:p w:rsidR="005644E7" w:rsidRDefault="005644E7" w:rsidP="004C2E46">
            <w:pPr>
              <w:widowControl w:val="0"/>
              <w:autoSpaceDE w:val="0"/>
              <w:autoSpaceDN w:val="0"/>
              <w:adjustRightInd w:val="0"/>
              <w:spacing w:line="254" w:lineRule="exact"/>
              <w:ind w:left="110"/>
              <w:rPr>
                <w:sz w:val="20"/>
                <w:szCs w:val="20"/>
              </w:rPr>
            </w:pPr>
            <w:r>
              <w:rPr>
                <w:sz w:val="20"/>
                <w:szCs w:val="20"/>
              </w:rPr>
              <w:t>Поведение в лесу при встречах с опасными животными.</w:t>
            </w:r>
          </w:p>
        </w:tc>
        <w:tc>
          <w:tcPr>
            <w:tcW w:w="1293" w:type="dxa"/>
          </w:tcPr>
          <w:p w:rsidR="005644E7" w:rsidRDefault="005644E7" w:rsidP="004C2E46">
            <w:r>
              <w:t>1</w:t>
            </w:r>
          </w:p>
        </w:tc>
        <w:tc>
          <w:tcPr>
            <w:tcW w:w="5646" w:type="dxa"/>
            <w:gridSpan w:val="2"/>
            <w:vMerge/>
          </w:tcPr>
          <w:p w:rsidR="005644E7" w:rsidRDefault="005644E7" w:rsidP="004C2E46">
            <w:pPr>
              <w:ind w:left="0" w:firstLine="0"/>
            </w:pPr>
          </w:p>
        </w:tc>
        <w:tc>
          <w:tcPr>
            <w:tcW w:w="2335" w:type="dxa"/>
          </w:tcPr>
          <w:p w:rsidR="005644E7" w:rsidRDefault="005644E7" w:rsidP="004C2E46">
            <w:pPr>
              <w:ind w:left="0" w:firstLine="0"/>
            </w:pPr>
            <w:r w:rsidRPr="00C87BAB">
              <w:rPr>
                <w:sz w:val="20"/>
              </w:rPr>
              <w:t>Ноутбук; мультимедийный проектор</w:t>
            </w:r>
          </w:p>
        </w:tc>
        <w:tc>
          <w:tcPr>
            <w:tcW w:w="1256" w:type="dxa"/>
          </w:tcPr>
          <w:p w:rsidR="005644E7" w:rsidRDefault="005644E7" w:rsidP="004C2E46"/>
        </w:tc>
        <w:tc>
          <w:tcPr>
            <w:tcW w:w="1255" w:type="dxa"/>
          </w:tcPr>
          <w:p w:rsidR="005644E7" w:rsidRDefault="005644E7" w:rsidP="004C2E46"/>
        </w:tc>
      </w:tr>
      <w:tr w:rsidR="00A9777B" w:rsidTr="002D281D">
        <w:trPr>
          <w:trHeight w:val="299"/>
          <w:jc w:val="center"/>
        </w:trPr>
        <w:tc>
          <w:tcPr>
            <w:tcW w:w="1016" w:type="dxa"/>
          </w:tcPr>
          <w:p w:rsidR="005644E7" w:rsidRDefault="005644E7" w:rsidP="004C2E46">
            <w:r>
              <w:t>3</w:t>
            </w:r>
          </w:p>
        </w:tc>
        <w:tc>
          <w:tcPr>
            <w:tcW w:w="2403" w:type="dxa"/>
          </w:tcPr>
          <w:p w:rsidR="005644E7" w:rsidRDefault="005644E7" w:rsidP="004C2E46">
            <w:pPr>
              <w:widowControl w:val="0"/>
              <w:autoSpaceDE w:val="0"/>
              <w:autoSpaceDN w:val="0"/>
              <w:adjustRightInd w:val="0"/>
              <w:spacing w:line="254" w:lineRule="exact"/>
              <w:ind w:left="110"/>
              <w:rPr>
                <w:sz w:val="20"/>
                <w:szCs w:val="20"/>
              </w:rPr>
            </w:pPr>
            <w:r>
              <w:rPr>
                <w:sz w:val="20"/>
                <w:szCs w:val="20"/>
              </w:rPr>
              <w:t>Гроза в лесу.</w:t>
            </w:r>
          </w:p>
        </w:tc>
        <w:tc>
          <w:tcPr>
            <w:tcW w:w="1293" w:type="dxa"/>
          </w:tcPr>
          <w:p w:rsidR="005644E7" w:rsidRDefault="005644E7" w:rsidP="004C2E46">
            <w:r>
              <w:t>1</w:t>
            </w:r>
          </w:p>
        </w:tc>
        <w:tc>
          <w:tcPr>
            <w:tcW w:w="5646" w:type="dxa"/>
            <w:gridSpan w:val="2"/>
            <w:vMerge/>
          </w:tcPr>
          <w:p w:rsidR="005644E7" w:rsidRDefault="005644E7" w:rsidP="004C2E46">
            <w:pPr>
              <w:ind w:left="0" w:firstLine="0"/>
            </w:pPr>
          </w:p>
        </w:tc>
        <w:tc>
          <w:tcPr>
            <w:tcW w:w="2335" w:type="dxa"/>
          </w:tcPr>
          <w:p w:rsidR="005644E7" w:rsidRDefault="005644E7" w:rsidP="004C2E46">
            <w:pPr>
              <w:ind w:left="0" w:firstLine="0"/>
            </w:pPr>
            <w:r w:rsidRPr="00C87BAB">
              <w:rPr>
                <w:sz w:val="20"/>
              </w:rPr>
              <w:t>Ноутбук; мультимедийный проектор</w:t>
            </w:r>
          </w:p>
        </w:tc>
        <w:tc>
          <w:tcPr>
            <w:tcW w:w="1256" w:type="dxa"/>
          </w:tcPr>
          <w:p w:rsidR="005644E7" w:rsidRDefault="005644E7" w:rsidP="004C2E46"/>
        </w:tc>
        <w:tc>
          <w:tcPr>
            <w:tcW w:w="1255" w:type="dxa"/>
          </w:tcPr>
          <w:p w:rsidR="005644E7" w:rsidRDefault="005644E7" w:rsidP="004C2E46"/>
        </w:tc>
      </w:tr>
      <w:tr w:rsidR="00A9777B" w:rsidTr="002D281D">
        <w:trPr>
          <w:trHeight w:val="299"/>
          <w:jc w:val="center"/>
        </w:trPr>
        <w:tc>
          <w:tcPr>
            <w:tcW w:w="1016" w:type="dxa"/>
          </w:tcPr>
          <w:p w:rsidR="005644E7" w:rsidRDefault="005644E7" w:rsidP="004C2E46">
            <w:r>
              <w:t>4</w:t>
            </w:r>
          </w:p>
        </w:tc>
        <w:tc>
          <w:tcPr>
            <w:tcW w:w="2403" w:type="dxa"/>
          </w:tcPr>
          <w:p w:rsidR="005644E7" w:rsidRDefault="005644E7" w:rsidP="004C2E46">
            <w:pPr>
              <w:widowControl w:val="0"/>
              <w:autoSpaceDE w:val="0"/>
              <w:autoSpaceDN w:val="0"/>
              <w:adjustRightInd w:val="0"/>
              <w:spacing w:line="254" w:lineRule="exact"/>
              <w:ind w:left="110"/>
              <w:rPr>
                <w:sz w:val="20"/>
                <w:szCs w:val="20"/>
              </w:rPr>
            </w:pPr>
            <w:r>
              <w:rPr>
                <w:sz w:val="20"/>
                <w:szCs w:val="20"/>
              </w:rPr>
              <w:t>Причины возникновения опасных ситуаций на воде.</w:t>
            </w:r>
          </w:p>
        </w:tc>
        <w:tc>
          <w:tcPr>
            <w:tcW w:w="1293" w:type="dxa"/>
          </w:tcPr>
          <w:p w:rsidR="005644E7" w:rsidRDefault="005644E7" w:rsidP="004C2E46">
            <w:r>
              <w:t>1</w:t>
            </w:r>
          </w:p>
        </w:tc>
        <w:tc>
          <w:tcPr>
            <w:tcW w:w="5646" w:type="dxa"/>
            <w:gridSpan w:val="2"/>
            <w:vMerge/>
          </w:tcPr>
          <w:p w:rsidR="005644E7" w:rsidRDefault="005644E7" w:rsidP="004C2E46">
            <w:pPr>
              <w:ind w:left="0" w:firstLine="0"/>
            </w:pPr>
          </w:p>
        </w:tc>
        <w:tc>
          <w:tcPr>
            <w:tcW w:w="2335" w:type="dxa"/>
          </w:tcPr>
          <w:p w:rsidR="005644E7" w:rsidRDefault="005644E7" w:rsidP="004C2E46">
            <w:pPr>
              <w:ind w:left="0" w:firstLine="0"/>
            </w:pPr>
            <w:r w:rsidRPr="00C87BAB">
              <w:rPr>
                <w:sz w:val="20"/>
              </w:rPr>
              <w:t>Ноутбук; мультимедийный проектор</w:t>
            </w:r>
          </w:p>
        </w:tc>
        <w:tc>
          <w:tcPr>
            <w:tcW w:w="1256" w:type="dxa"/>
          </w:tcPr>
          <w:p w:rsidR="005644E7" w:rsidRDefault="005644E7" w:rsidP="004C2E46"/>
        </w:tc>
        <w:tc>
          <w:tcPr>
            <w:tcW w:w="1255" w:type="dxa"/>
          </w:tcPr>
          <w:p w:rsidR="005644E7" w:rsidRDefault="005644E7" w:rsidP="004C2E46"/>
        </w:tc>
      </w:tr>
      <w:tr w:rsidR="00A9777B" w:rsidTr="002D281D">
        <w:trPr>
          <w:trHeight w:val="299"/>
          <w:jc w:val="center"/>
        </w:trPr>
        <w:tc>
          <w:tcPr>
            <w:tcW w:w="1016" w:type="dxa"/>
          </w:tcPr>
          <w:p w:rsidR="005644E7" w:rsidRDefault="005644E7" w:rsidP="004C2E46">
            <w:r>
              <w:t>5</w:t>
            </w:r>
          </w:p>
        </w:tc>
        <w:tc>
          <w:tcPr>
            <w:tcW w:w="2403" w:type="dxa"/>
          </w:tcPr>
          <w:p w:rsidR="005644E7" w:rsidRDefault="005644E7" w:rsidP="004C2E46">
            <w:pPr>
              <w:widowControl w:val="0"/>
              <w:autoSpaceDE w:val="0"/>
              <w:autoSpaceDN w:val="0"/>
              <w:adjustRightInd w:val="0"/>
              <w:spacing w:line="254" w:lineRule="exact"/>
              <w:ind w:left="110"/>
              <w:rPr>
                <w:sz w:val="20"/>
                <w:szCs w:val="20"/>
              </w:rPr>
            </w:pPr>
            <w:r>
              <w:rPr>
                <w:sz w:val="20"/>
                <w:szCs w:val="20"/>
              </w:rPr>
              <w:t>Умение отдыхать на воде. Правила катания на лодке.</w:t>
            </w:r>
          </w:p>
        </w:tc>
        <w:tc>
          <w:tcPr>
            <w:tcW w:w="1293" w:type="dxa"/>
          </w:tcPr>
          <w:p w:rsidR="005644E7" w:rsidRDefault="005644E7" w:rsidP="004C2E46">
            <w:r>
              <w:t>1</w:t>
            </w:r>
          </w:p>
        </w:tc>
        <w:tc>
          <w:tcPr>
            <w:tcW w:w="5646" w:type="dxa"/>
            <w:gridSpan w:val="2"/>
            <w:vMerge/>
          </w:tcPr>
          <w:p w:rsidR="005644E7" w:rsidRDefault="005644E7" w:rsidP="004C2E46">
            <w:pPr>
              <w:ind w:left="0" w:firstLine="0"/>
            </w:pPr>
          </w:p>
        </w:tc>
        <w:tc>
          <w:tcPr>
            <w:tcW w:w="2335" w:type="dxa"/>
          </w:tcPr>
          <w:p w:rsidR="005644E7" w:rsidRDefault="005644E7" w:rsidP="004C2E46">
            <w:pPr>
              <w:ind w:left="0" w:firstLine="0"/>
            </w:pPr>
            <w:r w:rsidRPr="00C87BAB">
              <w:rPr>
                <w:sz w:val="20"/>
              </w:rPr>
              <w:t>Ноутбук; мультимедийный проектор</w:t>
            </w:r>
          </w:p>
        </w:tc>
        <w:tc>
          <w:tcPr>
            <w:tcW w:w="1256" w:type="dxa"/>
          </w:tcPr>
          <w:p w:rsidR="005644E7" w:rsidRDefault="005644E7" w:rsidP="004C2E46"/>
        </w:tc>
        <w:tc>
          <w:tcPr>
            <w:tcW w:w="1255" w:type="dxa"/>
          </w:tcPr>
          <w:p w:rsidR="005644E7" w:rsidRDefault="005644E7" w:rsidP="004C2E46"/>
        </w:tc>
      </w:tr>
      <w:tr w:rsidR="00A9777B" w:rsidTr="002D281D">
        <w:trPr>
          <w:trHeight w:val="465"/>
          <w:jc w:val="center"/>
        </w:trPr>
        <w:tc>
          <w:tcPr>
            <w:tcW w:w="1016" w:type="dxa"/>
          </w:tcPr>
          <w:p w:rsidR="005644E7" w:rsidRDefault="005644E7" w:rsidP="004C2E46">
            <w:r>
              <w:t>6</w:t>
            </w:r>
          </w:p>
        </w:tc>
        <w:tc>
          <w:tcPr>
            <w:tcW w:w="2403" w:type="dxa"/>
          </w:tcPr>
          <w:p w:rsidR="005644E7" w:rsidRDefault="005644E7" w:rsidP="004C2E46">
            <w:pPr>
              <w:widowControl w:val="0"/>
              <w:autoSpaceDE w:val="0"/>
              <w:autoSpaceDN w:val="0"/>
              <w:adjustRightInd w:val="0"/>
              <w:spacing w:line="230" w:lineRule="exact"/>
              <w:ind w:left="110"/>
              <w:rPr>
                <w:sz w:val="20"/>
                <w:szCs w:val="20"/>
              </w:rPr>
            </w:pPr>
            <w:r>
              <w:rPr>
                <w:sz w:val="20"/>
                <w:szCs w:val="20"/>
              </w:rPr>
              <w:t>Помощь утопающему. Приёмы проведения</w:t>
            </w:r>
          </w:p>
          <w:p w:rsidR="005644E7" w:rsidRDefault="005644E7" w:rsidP="004C2E46">
            <w:pPr>
              <w:widowControl w:val="0"/>
              <w:autoSpaceDE w:val="0"/>
              <w:autoSpaceDN w:val="0"/>
              <w:adjustRightInd w:val="0"/>
              <w:spacing w:line="230" w:lineRule="exact"/>
              <w:ind w:left="110"/>
              <w:rPr>
                <w:sz w:val="20"/>
                <w:szCs w:val="20"/>
              </w:rPr>
            </w:pPr>
            <w:r>
              <w:rPr>
                <w:sz w:val="20"/>
                <w:szCs w:val="20"/>
              </w:rPr>
              <w:t>искусственного дыхания.</w:t>
            </w:r>
          </w:p>
        </w:tc>
        <w:tc>
          <w:tcPr>
            <w:tcW w:w="1293" w:type="dxa"/>
          </w:tcPr>
          <w:p w:rsidR="005644E7" w:rsidRDefault="005644E7" w:rsidP="004C2E46">
            <w:r>
              <w:t>1</w:t>
            </w:r>
          </w:p>
        </w:tc>
        <w:tc>
          <w:tcPr>
            <w:tcW w:w="5646" w:type="dxa"/>
            <w:gridSpan w:val="2"/>
            <w:vMerge/>
          </w:tcPr>
          <w:p w:rsidR="005644E7" w:rsidRDefault="005644E7" w:rsidP="004C2E46">
            <w:pPr>
              <w:ind w:left="0" w:firstLine="0"/>
            </w:pPr>
          </w:p>
        </w:tc>
        <w:tc>
          <w:tcPr>
            <w:tcW w:w="2335" w:type="dxa"/>
          </w:tcPr>
          <w:p w:rsidR="005644E7" w:rsidRDefault="005644E7" w:rsidP="00A9777B">
            <w:pPr>
              <w:ind w:left="0" w:firstLine="0"/>
              <w:jc w:val="left"/>
            </w:pPr>
            <w:r w:rsidRPr="00C87BAB">
              <w:rPr>
                <w:sz w:val="20"/>
              </w:rPr>
              <w:t>Ноутбук; мультимедийный проектор</w:t>
            </w:r>
            <w:r w:rsidR="00A9777B">
              <w:t xml:space="preserve">, </w:t>
            </w:r>
            <w:r w:rsidR="00A9777B" w:rsidRPr="00A9777B">
              <w:rPr>
                <w:sz w:val="20"/>
              </w:rPr>
              <w:t>тренажёры-манек</w:t>
            </w:r>
            <w:r w:rsidR="00A9777B">
              <w:rPr>
                <w:sz w:val="20"/>
              </w:rPr>
              <w:t xml:space="preserve">ены для отработки </w:t>
            </w:r>
            <w:r w:rsidR="00A9777B" w:rsidRPr="00A9777B">
              <w:rPr>
                <w:sz w:val="20"/>
              </w:rPr>
              <w:t xml:space="preserve">навыков проведения сердечно-лёгочной </w:t>
            </w:r>
            <w:r w:rsidR="00A9777B">
              <w:rPr>
                <w:sz w:val="20"/>
              </w:rPr>
              <w:t xml:space="preserve">реанимации; </w:t>
            </w:r>
            <w:r w:rsidR="00A9777B" w:rsidRPr="00A9777B">
              <w:rPr>
                <w:sz w:val="20"/>
              </w:rPr>
              <w:t>коврик;</w:t>
            </w:r>
          </w:p>
        </w:tc>
        <w:tc>
          <w:tcPr>
            <w:tcW w:w="1256" w:type="dxa"/>
          </w:tcPr>
          <w:p w:rsidR="005644E7" w:rsidRDefault="005644E7" w:rsidP="004C2E46"/>
        </w:tc>
        <w:tc>
          <w:tcPr>
            <w:tcW w:w="1255" w:type="dxa"/>
          </w:tcPr>
          <w:p w:rsidR="005644E7" w:rsidRDefault="005644E7" w:rsidP="004C2E46"/>
        </w:tc>
      </w:tr>
      <w:tr w:rsidR="00A9777B" w:rsidTr="002D281D">
        <w:trPr>
          <w:trHeight w:val="299"/>
          <w:jc w:val="center"/>
        </w:trPr>
        <w:tc>
          <w:tcPr>
            <w:tcW w:w="1016" w:type="dxa"/>
          </w:tcPr>
          <w:p w:rsidR="005644E7" w:rsidRDefault="005644E7" w:rsidP="004C2E46">
            <w:r>
              <w:t>7</w:t>
            </w:r>
          </w:p>
        </w:tc>
        <w:tc>
          <w:tcPr>
            <w:tcW w:w="2403" w:type="dxa"/>
          </w:tcPr>
          <w:p w:rsidR="005644E7" w:rsidRDefault="005644E7" w:rsidP="004C2E46">
            <w:pPr>
              <w:widowControl w:val="0"/>
              <w:autoSpaceDE w:val="0"/>
              <w:autoSpaceDN w:val="0"/>
              <w:adjustRightInd w:val="0"/>
              <w:spacing w:line="259" w:lineRule="exact"/>
              <w:ind w:left="110"/>
              <w:rPr>
                <w:sz w:val="20"/>
                <w:szCs w:val="20"/>
              </w:rPr>
            </w:pPr>
            <w:r>
              <w:rPr>
                <w:sz w:val="20"/>
                <w:szCs w:val="20"/>
              </w:rPr>
              <w:t>Правила поведения на льду.</w:t>
            </w:r>
          </w:p>
        </w:tc>
        <w:tc>
          <w:tcPr>
            <w:tcW w:w="1293" w:type="dxa"/>
          </w:tcPr>
          <w:p w:rsidR="005644E7" w:rsidRDefault="005644E7" w:rsidP="004C2E46">
            <w:r>
              <w:t>1</w:t>
            </w:r>
          </w:p>
        </w:tc>
        <w:tc>
          <w:tcPr>
            <w:tcW w:w="5646" w:type="dxa"/>
            <w:gridSpan w:val="2"/>
            <w:vMerge/>
          </w:tcPr>
          <w:p w:rsidR="005644E7" w:rsidRDefault="005644E7" w:rsidP="004C2E46">
            <w:pPr>
              <w:ind w:left="0" w:firstLine="0"/>
            </w:pPr>
          </w:p>
        </w:tc>
        <w:tc>
          <w:tcPr>
            <w:tcW w:w="2335" w:type="dxa"/>
          </w:tcPr>
          <w:p w:rsidR="005644E7" w:rsidRDefault="00A9777B" w:rsidP="004C2E46">
            <w:pPr>
              <w:ind w:left="0" w:firstLine="0"/>
            </w:pPr>
            <w:r w:rsidRPr="00C87BAB">
              <w:rPr>
                <w:sz w:val="20"/>
              </w:rPr>
              <w:t>Ноутбук; мультимедийный проектор</w:t>
            </w:r>
          </w:p>
        </w:tc>
        <w:tc>
          <w:tcPr>
            <w:tcW w:w="1256" w:type="dxa"/>
          </w:tcPr>
          <w:p w:rsidR="005644E7" w:rsidRDefault="005644E7" w:rsidP="004C2E46"/>
        </w:tc>
        <w:tc>
          <w:tcPr>
            <w:tcW w:w="1255" w:type="dxa"/>
          </w:tcPr>
          <w:p w:rsidR="005644E7" w:rsidRDefault="005644E7" w:rsidP="004C2E46"/>
        </w:tc>
      </w:tr>
      <w:tr w:rsidR="00A9777B" w:rsidTr="002D281D">
        <w:trPr>
          <w:trHeight w:val="299"/>
          <w:jc w:val="center"/>
        </w:trPr>
        <w:tc>
          <w:tcPr>
            <w:tcW w:w="1016" w:type="dxa"/>
          </w:tcPr>
          <w:p w:rsidR="005644E7" w:rsidRDefault="005644E7" w:rsidP="004C2E46">
            <w:r>
              <w:t>8</w:t>
            </w:r>
          </w:p>
        </w:tc>
        <w:tc>
          <w:tcPr>
            <w:tcW w:w="2403" w:type="dxa"/>
          </w:tcPr>
          <w:p w:rsidR="005644E7" w:rsidRDefault="005644E7" w:rsidP="004C2E46">
            <w:pPr>
              <w:widowControl w:val="0"/>
              <w:autoSpaceDE w:val="0"/>
              <w:autoSpaceDN w:val="0"/>
              <w:adjustRightInd w:val="0"/>
              <w:spacing w:line="254" w:lineRule="exact"/>
              <w:ind w:left="110"/>
              <w:rPr>
                <w:sz w:val="20"/>
                <w:szCs w:val="20"/>
              </w:rPr>
            </w:pPr>
            <w:r w:rsidRPr="00B63870">
              <w:rPr>
                <w:sz w:val="20"/>
                <w:szCs w:val="20"/>
              </w:rPr>
              <w:t xml:space="preserve">Итоговое тестирование за 1 четверть по  </w:t>
            </w:r>
            <w:r w:rsidRPr="00B63870">
              <w:rPr>
                <w:sz w:val="20"/>
                <w:szCs w:val="20"/>
              </w:rPr>
              <w:lastRenderedPageBreak/>
              <w:t>разделу "Опасности, с которыми мы сталкиваемся на природе  "</w:t>
            </w:r>
          </w:p>
        </w:tc>
        <w:tc>
          <w:tcPr>
            <w:tcW w:w="1293" w:type="dxa"/>
          </w:tcPr>
          <w:p w:rsidR="005644E7" w:rsidRDefault="005644E7" w:rsidP="004C2E46">
            <w:r>
              <w:lastRenderedPageBreak/>
              <w:t>1</w:t>
            </w:r>
          </w:p>
        </w:tc>
        <w:tc>
          <w:tcPr>
            <w:tcW w:w="5646" w:type="dxa"/>
            <w:gridSpan w:val="2"/>
          </w:tcPr>
          <w:p w:rsidR="005644E7" w:rsidRDefault="005644E7" w:rsidP="004C2E46">
            <w:pPr>
              <w:ind w:left="0" w:firstLine="0"/>
            </w:pPr>
          </w:p>
        </w:tc>
        <w:tc>
          <w:tcPr>
            <w:tcW w:w="2335" w:type="dxa"/>
          </w:tcPr>
          <w:p w:rsidR="005644E7" w:rsidRDefault="00A9777B" w:rsidP="004C2E46">
            <w:pPr>
              <w:ind w:left="0" w:firstLine="0"/>
            </w:pPr>
            <w:r w:rsidRPr="00C87BAB">
              <w:rPr>
                <w:sz w:val="20"/>
              </w:rPr>
              <w:t>Ноутбук; мультимедийный проектор</w:t>
            </w:r>
            <w:r>
              <w:rPr>
                <w:sz w:val="20"/>
              </w:rPr>
              <w:t xml:space="preserve">, </w:t>
            </w:r>
            <w:r>
              <w:rPr>
                <w:sz w:val="20"/>
              </w:rPr>
              <w:lastRenderedPageBreak/>
              <w:t>раздаточный материал</w:t>
            </w:r>
          </w:p>
        </w:tc>
        <w:tc>
          <w:tcPr>
            <w:tcW w:w="1256" w:type="dxa"/>
          </w:tcPr>
          <w:p w:rsidR="005644E7" w:rsidRDefault="005644E7" w:rsidP="004C2E46"/>
        </w:tc>
        <w:tc>
          <w:tcPr>
            <w:tcW w:w="1255" w:type="dxa"/>
          </w:tcPr>
          <w:p w:rsidR="005644E7" w:rsidRDefault="005644E7" w:rsidP="004C2E46"/>
        </w:tc>
      </w:tr>
      <w:tr w:rsidR="005644E7" w:rsidTr="002D281D">
        <w:trPr>
          <w:trHeight w:val="232"/>
          <w:jc w:val="center"/>
        </w:trPr>
        <w:tc>
          <w:tcPr>
            <w:tcW w:w="10358" w:type="dxa"/>
            <w:gridSpan w:val="5"/>
          </w:tcPr>
          <w:p w:rsidR="005644E7" w:rsidRPr="008E6156" w:rsidRDefault="005644E7" w:rsidP="004C2E46">
            <w:pPr>
              <w:widowControl w:val="0"/>
              <w:autoSpaceDE w:val="0"/>
              <w:autoSpaceDN w:val="0"/>
              <w:adjustRightInd w:val="0"/>
              <w:spacing w:line="230" w:lineRule="exact"/>
              <w:ind w:left="0" w:firstLine="0"/>
              <w:jc w:val="center"/>
              <w:rPr>
                <w:b/>
              </w:rPr>
            </w:pPr>
            <w:r w:rsidRPr="008E6156">
              <w:rPr>
                <w:b/>
                <w:sz w:val="20"/>
                <w:szCs w:val="20"/>
              </w:rPr>
              <w:lastRenderedPageBreak/>
              <w:t>Современный транспорт и</w:t>
            </w:r>
            <w:r>
              <w:rPr>
                <w:b/>
                <w:sz w:val="20"/>
                <w:szCs w:val="20"/>
              </w:rPr>
              <w:t xml:space="preserve"> </w:t>
            </w:r>
            <w:r w:rsidRPr="008E6156">
              <w:rPr>
                <w:b/>
                <w:sz w:val="20"/>
                <w:szCs w:val="20"/>
              </w:rPr>
              <w:t>безопасность</w:t>
            </w:r>
            <w:r>
              <w:rPr>
                <w:b/>
                <w:sz w:val="20"/>
                <w:szCs w:val="20"/>
              </w:rPr>
              <w:t xml:space="preserve">  (10 часов)</w:t>
            </w:r>
          </w:p>
        </w:tc>
        <w:tc>
          <w:tcPr>
            <w:tcW w:w="4846" w:type="dxa"/>
            <w:gridSpan w:val="3"/>
          </w:tcPr>
          <w:p w:rsidR="005644E7" w:rsidRPr="008E6156" w:rsidRDefault="005644E7" w:rsidP="005644E7">
            <w:pPr>
              <w:widowControl w:val="0"/>
              <w:autoSpaceDE w:val="0"/>
              <w:autoSpaceDN w:val="0"/>
              <w:adjustRightInd w:val="0"/>
              <w:spacing w:line="230" w:lineRule="exact"/>
              <w:ind w:left="0" w:firstLine="0"/>
              <w:jc w:val="center"/>
              <w:rPr>
                <w:b/>
              </w:rPr>
            </w:pPr>
          </w:p>
        </w:tc>
      </w:tr>
      <w:tr w:rsidR="00A9777B" w:rsidTr="002D281D">
        <w:trPr>
          <w:trHeight w:val="483"/>
          <w:jc w:val="center"/>
        </w:trPr>
        <w:tc>
          <w:tcPr>
            <w:tcW w:w="1016" w:type="dxa"/>
          </w:tcPr>
          <w:p w:rsidR="00A9777B" w:rsidRDefault="00A9777B" w:rsidP="004C2E46">
            <w:r>
              <w:t>9</w:t>
            </w:r>
          </w:p>
        </w:tc>
        <w:tc>
          <w:tcPr>
            <w:tcW w:w="2403" w:type="dxa"/>
          </w:tcPr>
          <w:p w:rsidR="00A9777B" w:rsidRDefault="00A9777B" w:rsidP="004C2E46">
            <w:pPr>
              <w:widowControl w:val="0"/>
              <w:autoSpaceDE w:val="0"/>
              <w:autoSpaceDN w:val="0"/>
              <w:adjustRightInd w:val="0"/>
              <w:spacing w:after="0" w:line="240" w:lineRule="auto"/>
              <w:ind w:left="110"/>
              <w:rPr>
                <w:sz w:val="20"/>
                <w:szCs w:val="20"/>
              </w:rPr>
            </w:pPr>
            <w:r>
              <w:rPr>
                <w:sz w:val="20"/>
                <w:szCs w:val="20"/>
              </w:rPr>
              <w:t>Транспорт в современном мире.</w:t>
            </w:r>
          </w:p>
        </w:tc>
        <w:tc>
          <w:tcPr>
            <w:tcW w:w="1293" w:type="dxa"/>
          </w:tcPr>
          <w:p w:rsidR="00A9777B" w:rsidRDefault="00A9777B" w:rsidP="004C2E46">
            <w:r>
              <w:t>1</w:t>
            </w:r>
          </w:p>
        </w:tc>
        <w:tc>
          <w:tcPr>
            <w:tcW w:w="5646" w:type="dxa"/>
            <w:gridSpan w:val="2"/>
            <w:vMerge w:val="restart"/>
          </w:tcPr>
          <w:p w:rsidR="00A9777B" w:rsidRPr="004E76B8" w:rsidRDefault="00A9777B" w:rsidP="004C2E46">
            <w:pPr>
              <w:spacing w:after="0" w:line="259" w:lineRule="auto"/>
              <w:ind w:left="0" w:right="0"/>
              <w:jc w:val="left"/>
              <w:rPr>
                <w:sz w:val="20"/>
              </w:rPr>
            </w:pPr>
            <w:r w:rsidRPr="003D44D2">
              <w:rPr>
                <w:i/>
                <w:sz w:val="20"/>
              </w:rPr>
              <w:t>Интеллектуальная деятельность</w:t>
            </w:r>
            <w:r>
              <w:rPr>
                <w:sz w:val="20"/>
              </w:rPr>
              <w:t xml:space="preserve">: </w:t>
            </w:r>
            <w:r w:rsidRPr="003D44D2">
              <w:rPr>
                <w:sz w:val="20"/>
              </w:rPr>
              <w:t xml:space="preserve">сравнение и дифференциация видов транспорта, анализ информации, представленной в рассказе учителя.  </w:t>
            </w:r>
            <w:r w:rsidRPr="003D44D2">
              <w:rPr>
                <w:i/>
                <w:sz w:val="20"/>
              </w:rPr>
              <w:t>Коммуникативная</w:t>
            </w:r>
            <w:r>
              <w:rPr>
                <w:i/>
                <w:sz w:val="20"/>
              </w:rPr>
              <w:t xml:space="preserve"> </w:t>
            </w:r>
          </w:p>
          <w:p w:rsidR="00A9777B" w:rsidRPr="003D44D2" w:rsidRDefault="00A9777B" w:rsidP="004C2E46">
            <w:pPr>
              <w:spacing w:after="0" w:line="259" w:lineRule="auto"/>
              <w:ind w:left="0" w:right="0" w:firstLine="0"/>
              <w:jc w:val="left"/>
              <w:rPr>
                <w:sz w:val="20"/>
              </w:rPr>
            </w:pPr>
            <w:r w:rsidRPr="003D44D2">
              <w:rPr>
                <w:i/>
                <w:sz w:val="20"/>
              </w:rPr>
              <w:t>деятельность</w:t>
            </w:r>
            <w:r w:rsidRPr="003D44D2">
              <w:rPr>
                <w:sz w:val="20"/>
              </w:rPr>
              <w:t xml:space="preserve">: конструирование гипотез, суждений, выводов, составление памятки «Чтобы избежать наезда…».  </w:t>
            </w:r>
          </w:p>
          <w:p w:rsidR="00A9777B" w:rsidRPr="003D44D2" w:rsidRDefault="00A9777B" w:rsidP="004C2E46">
            <w:pPr>
              <w:spacing w:after="24" w:line="258" w:lineRule="auto"/>
              <w:ind w:left="0" w:right="0" w:firstLine="0"/>
              <w:jc w:val="left"/>
              <w:rPr>
                <w:sz w:val="20"/>
              </w:rPr>
            </w:pPr>
            <w:r w:rsidRPr="003D44D2">
              <w:rPr>
                <w:i/>
                <w:sz w:val="20"/>
              </w:rPr>
              <w:t>Аналитическая деятельность</w:t>
            </w:r>
            <w:r w:rsidRPr="003D44D2">
              <w:rPr>
                <w:sz w:val="20"/>
              </w:rPr>
              <w:t xml:space="preserve">: работа с информацией, представленной в таблицах, схемах, иллюстрациях. </w:t>
            </w:r>
          </w:p>
          <w:p w:rsidR="00A9777B" w:rsidRDefault="00A9777B" w:rsidP="004C2E46">
            <w:pPr>
              <w:spacing w:after="0" w:line="259" w:lineRule="auto"/>
              <w:ind w:left="0" w:right="0" w:firstLine="0"/>
              <w:jc w:val="left"/>
              <w:rPr>
                <w:sz w:val="20"/>
              </w:rPr>
            </w:pPr>
            <w:r>
              <w:rPr>
                <w:i/>
                <w:sz w:val="20"/>
              </w:rPr>
              <w:t>Практическая деятельность</w:t>
            </w:r>
            <w:r w:rsidRPr="003D44D2">
              <w:rPr>
                <w:i/>
                <w:sz w:val="20"/>
              </w:rPr>
              <w:t xml:space="preserve"> (ролевая игра)</w:t>
            </w:r>
            <w:r w:rsidRPr="003D44D2">
              <w:rPr>
                <w:sz w:val="20"/>
              </w:rPr>
              <w:t>: действия по оказанию первой помощи при кровотечениях; наложение шины.</w:t>
            </w:r>
          </w:p>
          <w:p w:rsidR="00A9777B" w:rsidRPr="003D44D2" w:rsidRDefault="00A9777B" w:rsidP="004C2E46">
            <w:pPr>
              <w:spacing w:after="0" w:line="259" w:lineRule="auto"/>
              <w:ind w:left="0" w:right="0" w:firstLine="0"/>
              <w:jc w:val="left"/>
              <w:rPr>
                <w:sz w:val="20"/>
              </w:rPr>
            </w:pPr>
            <w:r w:rsidRPr="003D44D2">
              <w:rPr>
                <w:sz w:val="20"/>
              </w:rPr>
              <w:t xml:space="preserve">  </w:t>
            </w:r>
            <w:r w:rsidRPr="003D44D2">
              <w:rPr>
                <w:i/>
                <w:sz w:val="20"/>
              </w:rPr>
              <w:t>Интеллектуальная деятельность</w:t>
            </w:r>
            <w:r w:rsidRPr="003D44D2">
              <w:rPr>
                <w:sz w:val="20"/>
              </w:rPr>
              <w:t>:</w:t>
            </w:r>
            <w:r>
              <w:rPr>
                <w:sz w:val="20"/>
              </w:rPr>
              <w:t xml:space="preserve"> </w:t>
            </w:r>
            <w:r w:rsidRPr="003D44D2">
              <w:rPr>
                <w:sz w:val="20"/>
              </w:rPr>
              <w:t xml:space="preserve">выдвижение предположений, построение доказательств, анализ информации, представленной в тексте учебника. </w:t>
            </w:r>
            <w:r w:rsidRPr="003D44D2">
              <w:rPr>
                <w:i/>
                <w:sz w:val="20"/>
              </w:rPr>
              <w:t>Коммуникативная и рефлексивная деятельность</w:t>
            </w:r>
            <w:r w:rsidRPr="003D44D2">
              <w:rPr>
                <w:sz w:val="20"/>
              </w:rPr>
              <w:t xml:space="preserve">: рассказы обучающихся «Моё поведение в метро», </w:t>
            </w:r>
            <w:proofErr w:type="gramStart"/>
            <w:r w:rsidRPr="003D44D2">
              <w:rPr>
                <w:sz w:val="20"/>
              </w:rPr>
              <w:t>алгорит­мизация</w:t>
            </w:r>
            <w:proofErr w:type="gramEnd"/>
            <w:r w:rsidRPr="003D44D2">
              <w:rPr>
                <w:sz w:val="20"/>
              </w:rPr>
              <w:t xml:space="preserve"> поведения в условиях ЧС </w:t>
            </w:r>
          </w:p>
          <w:p w:rsidR="00A9777B" w:rsidRDefault="00A9777B" w:rsidP="004C2E46">
            <w:pPr>
              <w:spacing w:after="0" w:line="259" w:lineRule="auto"/>
              <w:ind w:left="0" w:right="0" w:firstLine="0"/>
              <w:jc w:val="left"/>
              <w:rPr>
                <w:sz w:val="20"/>
              </w:rPr>
            </w:pPr>
            <w:r w:rsidRPr="003D44D2">
              <w:rPr>
                <w:sz w:val="20"/>
              </w:rPr>
              <w:t>в метро.</w:t>
            </w:r>
          </w:p>
          <w:p w:rsidR="00A9777B" w:rsidRPr="003D44D2" w:rsidRDefault="00A9777B" w:rsidP="004C2E46">
            <w:pPr>
              <w:spacing w:after="0" w:line="259" w:lineRule="auto"/>
              <w:ind w:left="0" w:right="0" w:firstLine="0"/>
              <w:jc w:val="left"/>
              <w:rPr>
                <w:sz w:val="20"/>
              </w:rPr>
            </w:pPr>
            <w:r w:rsidRPr="003D44D2">
              <w:rPr>
                <w:i/>
                <w:sz w:val="20"/>
              </w:rPr>
              <w:t xml:space="preserve"> Интеллектуальная деятельность</w:t>
            </w:r>
            <w:r w:rsidRPr="003D44D2">
              <w:rPr>
                <w:sz w:val="20"/>
              </w:rPr>
              <w:t>:</w:t>
            </w:r>
            <w:r>
              <w:rPr>
                <w:sz w:val="20"/>
              </w:rPr>
              <w:t xml:space="preserve"> </w:t>
            </w:r>
            <w:r w:rsidRPr="003D44D2">
              <w:rPr>
                <w:sz w:val="20"/>
              </w:rPr>
              <w:t>анализ информации, представленной в рассказе-объяснении</w:t>
            </w:r>
            <w:r>
              <w:rPr>
                <w:sz w:val="20"/>
              </w:rPr>
              <w:t xml:space="preserve"> </w:t>
            </w:r>
            <w:r w:rsidRPr="003D44D2">
              <w:rPr>
                <w:sz w:val="20"/>
              </w:rPr>
              <w:t xml:space="preserve">учителя и в тексте учебника; </w:t>
            </w:r>
          </w:p>
          <w:p w:rsidR="00A9777B" w:rsidRDefault="00A9777B" w:rsidP="004C2E46">
            <w:pPr>
              <w:spacing w:after="0" w:line="249" w:lineRule="auto"/>
              <w:ind w:left="0" w:right="0" w:firstLine="0"/>
              <w:jc w:val="left"/>
              <w:rPr>
                <w:sz w:val="20"/>
              </w:rPr>
            </w:pPr>
            <w:r w:rsidRPr="003D44D2">
              <w:rPr>
                <w:sz w:val="20"/>
              </w:rPr>
              <w:t xml:space="preserve">конструирование правил поведения перед полётом и во время полёта; нахождение ошибок в поведении пассажиров авиалайнера (по иллюстративному материалу). </w:t>
            </w:r>
            <w:r w:rsidRPr="003D44D2">
              <w:rPr>
                <w:i/>
                <w:sz w:val="20"/>
              </w:rPr>
              <w:t>Рефлексивная деятельность</w:t>
            </w:r>
            <w:r w:rsidRPr="003D44D2">
              <w:rPr>
                <w:sz w:val="20"/>
              </w:rPr>
              <w:t xml:space="preserve">, </w:t>
            </w:r>
            <w:r w:rsidRPr="003D44D2">
              <w:rPr>
                <w:i/>
                <w:sz w:val="20"/>
              </w:rPr>
              <w:t>самоанализ</w:t>
            </w:r>
            <w:r w:rsidRPr="003D44D2">
              <w:rPr>
                <w:sz w:val="20"/>
              </w:rPr>
              <w:t xml:space="preserve">: моё состояние во время полёта. </w:t>
            </w:r>
            <w:r w:rsidRPr="003D44D2">
              <w:rPr>
                <w:i/>
                <w:sz w:val="20"/>
              </w:rPr>
              <w:t>Практическая деятельность (ролевая игра)</w:t>
            </w:r>
            <w:r w:rsidRPr="003D44D2">
              <w:rPr>
                <w:sz w:val="20"/>
              </w:rPr>
              <w:t>: спасательное оборудование, алгоритмизация поведения в условиях ЧС во время полёта.</w:t>
            </w:r>
          </w:p>
          <w:p w:rsidR="00A9777B" w:rsidRPr="003D44D2" w:rsidRDefault="00A9777B" w:rsidP="004C2E46">
            <w:pPr>
              <w:spacing w:after="0" w:line="249" w:lineRule="auto"/>
              <w:ind w:left="0" w:right="0" w:firstLine="0"/>
              <w:jc w:val="left"/>
              <w:rPr>
                <w:sz w:val="20"/>
              </w:rPr>
            </w:pPr>
            <w:r w:rsidRPr="003D44D2">
              <w:rPr>
                <w:i/>
                <w:sz w:val="20"/>
              </w:rPr>
              <w:t xml:space="preserve"> Аналитическая деятельность</w:t>
            </w:r>
            <w:r w:rsidRPr="003D44D2">
              <w:rPr>
                <w:sz w:val="20"/>
              </w:rPr>
              <w:t xml:space="preserve">: анализ информации, представленной в объяснении учителя. </w:t>
            </w:r>
          </w:p>
          <w:p w:rsidR="00A9777B" w:rsidRPr="004E76B8" w:rsidRDefault="00A9777B" w:rsidP="004C2E46">
            <w:pPr>
              <w:spacing w:after="0" w:line="259" w:lineRule="auto"/>
              <w:ind w:left="0" w:right="0"/>
              <w:jc w:val="left"/>
              <w:rPr>
                <w:sz w:val="20"/>
              </w:rPr>
            </w:pPr>
            <w:r w:rsidRPr="003D44D2">
              <w:rPr>
                <w:i/>
                <w:sz w:val="20"/>
              </w:rPr>
              <w:t>Коммуникативная</w:t>
            </w:r>
            <w:r>
              <w:rPr>
                <w:i/>
                <w:sz w:val="20"/>
              </w:rPr>
              <w:t xml:space="preserve"> </w:t>
            </w:r>
            <w:r w:rsidRPr="003D44D2">
              <w:rPr>
                <w:i/>
                <w:sz w:val="20"/>
              </w:rPr>
              <w:t>деятельность</w:t>
            </w:r>
            <w:r w:rsidRPr="003D44D2">
              <w:rPr>
                <w:sz w:val="20"/>
              </w:rPr>
              <w:t xml:space="preserve">: </w:t>
            </w:r>
            <w:r>
              <w:rPr>
                <w:sz w:val="20"/>
              </w:rPr>
              <w:t xml:space="preserve"> </w:t>
            </w:r>
            <w:r w:rsidRPr="003D44D2">
              <w:rPr>
                <w:sz w:val="20"/>
              </w:rPr>
              <w:t xml:space="preserve">алгоритмизация поведения во время пожара в поезде; конструирование вывода и </w:t>
            </w:r>
            <w:r w:rsidRPr="003D44D2">
              <w:rPr>
                <w:sz w:val="20"/>
              </w:rPr>
              <w:lastRenderedPageBreak/>
              <w:t>умозаключения</w:t>
            </w:r>
          </w:p>
        </w:tc>
        <w:tc>
          <w:tcPr>
            <w:tcW w:w="2335" w:type="dxa"/>
          </w:tcPr>
          <w:p w:rsidR="00A9777B" w:rsidRPr="004E76B8" w:rsidRDefault="00A9777B" w:rsidP="004C2E46">
            <w:pPr>
              <w:spacing w:after="0" w:line="259" w:lineRule="auto"/>
              <w:ind w:left="0" w:right="0" w:firstLine="0"/>
              <w:jc w:val="left"/>
              <w:rPr>
                <w:sz w:val="20"/>
              </w:rPr>
            </w:pPr>
            <w:r w:rsidRPr="00C87BAB">
              <w:rPr>
                <w:sz w:val="20"/>
              </w:rPr>
              <w:lastRenderedPageBreak/>
              <w:t>Ноутбук; мультимедийный проектор</w:t>
            </w:r>
          </w:p>
        </w:tc>
        <w:tc>
          <w:tcPr>
            <w:tcW w:w="1256" w:type="dxa"/>
          </w:tcPr>
          <w:p w:rsidR="00A9777B" w:rsidRDefault="00A9777B" w:rsidP="004C2E46"/>
        </w:tc>
        <w:tc>
          <w:tcPr>
            <w:tcW w:w="1255" w:type="dxa"/>
          </w:tcPr>
          <w:p w:rsidR="00A9777B" w:rsidRDefault="00A9777B" w:rsidP="004C2E46"/>
        </w:tc>
      </w:tr>
      <w:tr w:rsidR="00A9777B" w:rsidTr="002D281D">
        <w:trPr>
          <w:trHeight w:val="299"/>
          <w:jc w:val="center"/>
        </w:trPr>
        <w:tc>
          <w:tcPr>
            <w:tcW w:w="1016" w:type="dxa"/>
          </w:tcPr>
          <w:p w:rsidR="00A9777B" w:rsidRDefault="00A9777B" w:rsidP="004C2E46">
            <w:r>
              <w:t>10</w:t>
            </w:r>
          </w:p>
        </w:tc>
        <w:tc>
          <w:tcPr>
            <w:tcW w:w="2403" w:type="dxa"/>
          </w:tcPr>
          <w:p w:rsidR="00A9777B" w:rsidRDefault="00A9777B" w:rsidP="004C2E46">
            <w:pPr>
              <w:widowControl w:val="0"/>
              <w:autoSpaceDE w:val="0"/>
              <w:autoSpaceDN w:val="0"/>
              <w:adjustRightInd w:val="0"/>
              <w:spacing w:line="254" w:lineRule="exact"/>
              <w:ind w:left="110"/>
              <w:rPr>
                <w:sz w:val="20"/>
                <w:szCs w:val="20"/>
              </w:rPr>
            </w:pPr>
            <w:r>
              <w:rPr>
                <w:sz w:val="20"/>
                <w:szCs w:val="20"/>
              </w:rPr>
              <w:t>Чрезвычайные ситуации на дорогах.</w:t>
            </w:r>
          </w:p>
        </w:tc>
        <w:tc>
          <w:tcPr>
            <w:tcW w:w="1293" w:type="dxa"/>
          </w:tcPr>
          <w:p w:rsidR="00A9777B" w:rsidRDefault="00A9777B" w:rsidP="004C2E46">
            <w:r>
              <w:t>1</w:t>
            </w:r>
          </w:p>
        </w:tc>
        <w:tc>
          <w:tcPr>
            <w:tcW w:w="5646" w:type="dxa"/>
            <w:gridSpan w:val="2"/>
            <w:vMerge/>
          </w:tcPr>
          <w:p w:rsidR="00A9777B" w:rsidRDefault="00A9777B" w:rsidP="004C2E46">
            <w:pPr>
              <w:spacing w:after="0" w:line="259" w:lineRule="auto"/>
              <w:ind w:left="0" w:right="0"/>
              <w:jc w:val="left"/>
            </w:pPr>
          </w:p>
        </w:tc>
        <w:tc>
          <w:tcPr>
            <w:tcW w:w="2335" w:type="dxa"/>
          </w:tcPr>
          <w:p w:rsidR="00A9777B" w:rsidRDefault="00A9777B" w:rsidP="004C2E46">
            <w:pPr>
              <w:ind w:left="0" w:firstLine="0"/>
            </w:pPr>
            <w:r w:rsidRPr="00C87BAB">
              <w:rPr>
                <w:sz w:val="20"/>
              </w:rPr>
              <w:t>Ноутбук; мультимедийный проектор</w:t>
            </w:r>
          </w:p>
        </w:tc>
        <w:tc>
          <w:tcPr>
            <w:tcW w:w="1256" w:type="dxa"/>
          </w:tcPr>
          <w:p w:rsidR="00A9777B" w:rsidRDefault="00A9777B" w:rsidP="004C2E46"/>
        </w:tc>
        <w:tc>
          <w:tcPr>
            <w:tcW w:w="1255" w:type="dxa"/>
          </w:tcPr>
          <w:p w:rsidR="00A9777B" w:rsidRDefault="00A9777B" w:rsidP="004C2E46"/>
        </w:tc>
      </w:tr>
      <w:tr w:rsidR="00A9777B" w:rsidTr="002D281D">
        <w:trPr>
          <w:trHeight w:val="465"/>
          <w:jc w:val="center"/>
        </w:trPr>
        <w:tc>
          <w:tcPr>
            <w:tcW w:w="1016" w:type="dxa"/>
          </w:tcPr>
          <w:p w:rsidR="00A9777B" w:rsidRDefault="00A9777B" w:rsidP="004C2E46">
            <w:r>
              <w:t>11</w:t>
            </w:r>
          </w:p>
        </w:tc>
        <w:tc>
          <w:tcPr>
            <w:tcW w:w="2403" w:type="dxa"/>
          </w:tcPr>
          <w:p w:rsidR="00A9777B" w:rsidRDefault="00A9777B" w:rsidP="004C2E46">
            <w:pPr>
              <w:widowControl w:val="0"/>
              <w:autoSpaceDE w:val="0"/>
              <w:autoSpaceDN w:val="0"/>
              <w:adjustRightInd w:val="0"/>
              <w:spacing w:line="231" w:lineRule="exact"/>
              <w:ind w:left="110"/>
              <w:rPr>
                <w:sz w:val="20"/>
                <w:szCs w:val="20"/>
              </w:rPr>
            </w:pPr>
            <w:r>
              <w:rPr>
                <w:sz w:val="20"/>
                <w:szCs w:val="20"/>
              </w:rPr>
              <w:t xml:space="preserve">Причины и последствия </w:t>
            </w:r>
            <w:proofErr w:type="gramStart"/>
            <w:r>
              <w:rPr>
                <w:sz w:val="20"/>
                <w:szCs w:val="20"/>
              </w:rPr>
              <w:t>дорожно-транспортных</w:t>
            </w:r>
            <w:proofErr w:type="gramEnd"/>
          </w:p>
          <w:p w:rsidR="00A9777B" w:rsidRDefault="00A9777B" w:rsidP="004C2E46">
            <w:pPr>
              <w:widowControl w:val="0"/>
              <w:autoSpaceDE w:val="0"/>
              <w:autoSpaceDN w:val="0"/>
              <w:adjustRightInd w:val="0"/>
              <w:spacing w:line="230" w:lineRule="exact"/>
              <w:ind w:left="110"/>
              <w:rPr>
                <w:sz w:val="20"/>
                <w:szCs w:val="20"/>
              </w:rPr>
            </w:pPr>
            <w:r>
              <w:rPr>
                <w:sz w:val="20"/>
                <w:szCs w:val="20"/>
              </w:rPr>
              <w:t>происшествий.</w:t>
            </w:r>
          </w:p>
        </w:tc>
        <w:tc>
          <w:tcPr>
            <w:tcW w:w="1293" w:type="dxa"/>
          </w:tcPr>
          <w:p w:rsidR="00A9777B" w:rsidRDefault="00A9777B" w:rsidP="004C2E46">
            <w:r>
              <w:t>1</w:t>
            </w:r>
          </w:p>
        </w:tc>
        <w:tc>
          <w:tcPr>
            <w:tcW w:w="5646" w:type="dxa"/>
            <w:gridSpan w:val="2"/>
            <w:vMerge/>
          </w:tcPr>
          <w:p w:rsidR="00A9777B" w:rsidRDefault="00A9777B" w:rsidP="004C2E46">
            <w:pPr>
              <w:spacing w:after="0" w:line="259" w:lineRule="auto"/>
              <w:ind w:left="0" w:right="0"/>
              <w:jc w:val="left"/>
            </w:pPr>
          </w:p>
        </w:tc>
        <w:tc>
          <w:tcPr>
            <w:tcW w:w="2335" w:type="dxa"/>
          </w:tcPr>
          <w:p w:rsidR="00A9777B" w:rsidRDefault="00A9777B" w:rsidP="004C2E46">
            <w:pPr>
              <w:ind w:left="0" w:firstLine="0"/>
            </w:pPr>
            <w:r w:rsidRPr="00C87BAB">
              <w:rPr>
                <w:sz w:val="20"/>
              </w:rPr>
              <w:t>Ноутбук; мультимедийный проектор</w:t>
            </w:r>
            <w:r>
              <w:rPr>
                <w:sz w:val="20"/>
              </w:rPr>
              <w:t xml:space="preserve">, </w:t>
            </w:r>
            <w:r w:rsidRPr="00A9777B">
              <w:rPr>
                <w:sz w:val="20"/>
              </w:rPr>
              <w:t>очки и гарнитура виртуальной реальности; смартфоны; наушники</w:t>
            </w:r>
          </w:p>
        </w:tc>
        <w:tc>
          <w:tcPr>
            <w:tcW w:w="1256" w:type="dxa"/>
          </w:tcPr>
          <w:p w:rsidR="00A9777B" w:rsidRDefault="00A9777B" w:rsidP="004C2E46"/>
        </w:tc>
        <w:tc>
          <w:tcPr>
            <w:tcW w:w="1255" w:type="dxa"/>
          </w:tcPr>
          <w:p w:rsidR="00A9777B" w:rsidRDefault="00A9777B" w:rsidP="004C2E46"/>
        </w:tc>
      </w:tr>
      <w:tr w:rsidR="00A9777B" w:rsidTr="002D281D">
        <w:trPr>
          <w:trHeight w:val="315"/>
          <w:jc w:val="center"/>
        </w:trPr>
        <w:tc>
          <w:tcPr>
            <w:tcW w:w="1016" w:type="dxa"/>
          </w:tcPr>
          <w:p w:rsidR="00A9777B" w:rsidRDefault="00A9777B" w:rsidP="004C2E46">
            <w:r>
              <w:t>12</w:t>
            </w:r>
          </w:p>
        </w:tc>
        <w:tc>
          <w:tcPr>
            <w:tcW w:w="2403" w:type="dxa"/>
          </w:tcPr>
          <w:p w:rsidR="00A9777B" w:rsidRDefault="00A9777B" w:rsidP="004C2E46">
            <w:pPr>
              <w:widowControl w:val="0"/>
              <w:autoSpaceDE w:val="0"/>
              <w:autoSpaceDN w:val="0"/>
              <w:adjustRightInd w:val="0"/>
              <w:spacing w:line="254" w:lineRule="exact"/>
              <w:ind w:left="110"/>
              <w:rPr>
                <w:sz w:val="20"/>
                <w:szCs w:val="20"/>
              </w:rPr>
            </w:pPr>
            <w:r>
              <w:rPr>
                <w:sz w:val="20"/>
                <w:szCs w:val="20"/>
              </w:rPr>
              <w:t>Помощь пострадавшим при ДТП</w:t>
            </w:r>
          </w:p>
        </w:tc>
        <w:tc>
          <w:tcPr>
            <w:tcW w:w="1293" w:type="dxa"/>
          </w:tcPr>
          <w:p w:rsidR="00A9777B" w:rsidRDefault="00A9777B" w:rsidP="004C2E46">
            <w:r>
              <w:t>1</w:t>
            </w:r>
          </w:p>
        </w:tc>
        <w:tc>
          <w:tcPr>
            <w:tcW w:w="5646" w:type="dxa"/>
            <w:gridSpan w:val="2"/>
            <w:vMerge/>
          </w:tcPr>
          <w:p w:rsidR="00A9777B" w:rsidRDefault="00A9777B" w:rsidP="004C2E46">
            <w:pPr>
              <w:ind w:left="0" w:firstLine="0"/>
            </w:pPr>
          </w:p>
        </w:tc>
        <w:tc>
          <w:tcPr>
            <w:tcW w:w="2335" w:type="dxa"/>
          </w:tcPr>
          <w:p w:rsidR="00A9777B" w:rsidRDefault="00A9777B" w:rsidP="004C2E46">
            <w:pPr>
              <w:ind w:left="0" w:firstLine="0"/>
            </w:pPr>
            <w:r w:rsidRPr="00C87BAB">
              <w:rPr>
                <w:sz w:val="20"/>
              </w:rPr>
              <w:t>Ноутбук; мультимедийный проектор</w:t>
            </w:r>
            <w:r>
              <w:rPr>
                <w:sz w:val="20"/>
              </w:rPr>
              <w:t>, аптечка первой помощи,</w:t>
            </w:r>
            <w:r>
              <w:t xml:space="preserve"> </w:t>
            </w:r>
            <w:r w:rsidRPr="00A9777B">
              <w:rPr>
                <w:sz w:val="20"/>
              </w:rPr>
              <w:t>набор имитаторов травм и поражений</w:t>
            </w:r>
            <w:r>
              <w:rPr>
                <w:sz w:val="20"/>
              </w:rPr>
              <w:t>, шина лестничная</w:t>
            </w:r>
          </w:p>
        </w:tc>
        <w:tc>
          <w:tcPr>
            <w:tcW w:w="1256" w:type="dxa"/>
          </w:tcPr>
          <w:p w:rsidR="00A9777B" w:rsidRDefault="00A9777B" w:rsidP="004C2E46"/>
        </w:tc>
        <w:tc>
          <w:tcPr>
            <w:tcW w:w="1255" w:type="dxa"/>
          </w:tcPr>
          <w:p w:rsidR="00A9777B" w:rsidRDefault="00A9777B" w:rsidP="004C2E46"/>
        </w:tc>
      </w:tr>
      <w:tr w:rsidR="00A9777B" w:rsidTr="002D281D">
        <w:trPr>
          <w:trHeight w:val="299"/>
          <w:jc w:val="center"/>
        </w:trPr>
        <w:tc>
          <w:tcPr>
            <w:tcW w:w="1016" w:type="dxa"/>
          </w:tcPr>
          <w:p w:rsidR="00A9777B" w:rsidRDefault="00A9777B" w:rsidP="004C2E46">
            <w:r>
              <w:t>13</w:t>
            </w:r>
          </w:p>
        </w:tc>
        <w:tc>
          <w:tcPr>
            <w:tcW w:w="2403" w:type="dxa"/>
          </w:tcPr>
          <w:p w:rsidR="00A9777B" w:rsidRDefault="00A9777B" w:rsidP="004C2E46">
            <w:pPr>
              <w:widowControl w:val="0"/>
              <w:autoSpaceDE w:val="0"/>
              <w:autoSpaceDN w:val="0"/>
              <w:adjustRightInd w:val="0"/>
              <w:spacing w:line="254" w:lineRule="exact"/>
              <w:ind w:left="110"/>
              <w:rPr>
                <w:sz w:val="20"/>
                <w:szCs w:val="20"/>
              </w:rPr>
            </w:pPr>
            <w:r>
              <w:rPr>
                <w:sz w:val="20"/>
                <w:szCs w:val="20"/>
              </w:rPr>
              <w:t>Метро - транспорт повышенной опасности.</w:t>
            </w:r>
          </w:p>
        </w:tc>
        <w:tc>
          <w:tcPr>
            <w:tcW w:w="1293" w:type="dxa"/>
          </w:tcPr>
          <w:p w:rsidR="00A9777B" w:rsidRDefault="00A9777B" w:rsidP="004C2E46">
            <w:r>
              <w:t>1</w:t>
            </w:r>
          </w:p>
        </w:tc>
        <w:tc>
          <w:tcPr>
            <w:tcW w:w="5646" w:type="dxa"/>
            <w:gridSpan w:val="2"/>
            <w:vMerge/>
          </w:tcPr>
          <w:p w:rsidR="00A9777B" w:rsidRDefault="00A9777B" w:rsidP="004C2E46">
            <w:pPr>
              <w:ind w:left="0" w:firstLine="0"/>
            </w:pPr>
          </w:p>
        </w:tc>
        <w:tc>
          <w:tcPr>
            <w:tcW w:w="2335" w:type="dxa"/>
          </w:tcPr>
          <w:p w:rsidR="00A9777B" w:rsidRDefault="00A9777B" w:rsidP="004C2E46">
            <w:pPr>
              <w:ind w:left="0" w:firstLine="0"/>
            </w:pPr>
            <w:r w:rsidRPr="00C87BAB">
              <w:rPr>
                <w:sz w:val="20"/>
              </w:rPr>
              <w:t>Ноутбук; мультимедийный проектор</w:t>
            </w:r>
          </w:p>
        </w:tc>
        <w:tc>
          <w:tcPr>
            <w:tcW w:w="1256" w:type="dxa"/>
          </w:tcPr>
          <w:p w:rsidR="00A9777B" w:rsidRDefault="00A9777B" w:rsidP="004C2E46"/>
        </w:tc>
        <w:tc>
          <w:tcPr>
            <w:tcW w:w="1255" w:type="dxa"/>
          </w:tcPr>
          <w:p w:rsidR="00A9777B" w:rsidRDefault="00A9777B" w:rsidP="004C2E46"/>
        </w:tc>
      </w:tr>
      <w:tr w:rsidR="00A9777B" w:rsidTr="002D281D">
        <w:trPr>
          <w:trHeight w:val="299"/>
          <w:jc w:val="center"/>
        </w:trPr>
        <w:tc>
          <w:tcPr>
            <w:tcW w:w="1016" w:type="dxa"/>
          </w:tcPr>
          <w:p w:rsidR="00A9777B" w:rsidRDefault="00A9777B" w:rsidP="004C2E46">
            <w:r>
              <w:t>14</w:t>
            </w:r>
          </w:p>
        </w:tc>
        <w:tc>
          <w:tcPr>
            <w:tcW w:w="2403" w:type="dxa"/>
          </w:tcPr>
          <w:p w:rsidR="00A9777B" w:rsidRDefault="00A9777B" w:rsidP="004C2E46">
            <w:pPr>
              <w:widowControl w:val="0"/>
              <w:autoSpaceDE w:val="0"/>
              <w:autoSpaceDN w:val="0"/>
              <w:adjustRightInd w:val="0"/>
              <w:spacing w:line="254" w:lineRule="exact"/>
              <w:ind w:left="110"/>
              <w:rPr>
                <w:sz w:val="20"/>
                <w:szCs w:val="20"/>
              </w:rPr>
            </w:pPr>
            <w:r>
              <w:rPr>
                <w:sz w:val="20"/>
                <w:szCs w:val="20"/>
              </w:rPr>
              <w:t>Авиакатастрофы</w:t>
            </w:r>
          </w:p>
        </w:tc>
        <w:tc>
          <w:tcPr>
            <w:tcW w:w="1293" w:type="dxa"/>
          </w:tcPr>
          <w:p w:rsidR="00A9777B" w:rsidRDefault="00A9777B" w:rsidP="004C2E46">
            <w:r>
              <w:t>1</w:t>
            </w:r>
          </w:p>
        </w:tc>
        <w:tc>
          <w:tcPr>
            <w:tcW w:w="5646" w:type="dxa"/>
            <w:gridSpan w:val="2"/>
            <w:vMerge/>
          </w:tcPr>
          <w:p w:rsidR="00A9777B" w:rsidRDefault="00A9777B" w:rsidP="004C2E46">
            <w:pPr>
              <w:ind w:left="0" w:firstLine="0"/>
            </w:pPr>
          </w:p>
        </w:tc>
        <w:tc>
          <w:tcPr>
            <w:tcW w:w="2335" w:type="dxa"/>
          </w:tcPr>
          <w:p w:rsidR="00A9777B" w:rsidRDefault="00A9777B" w:rsidP="004C2E46">
            <w:pPr>
              <w:ind w:left="0" w:firstLine="0"/>
            </w:pPr>
            <w:r w:rsidRPr="00C87BAB">
              <w:rPr>
                <w:sz w:val="20"/>
              </w:rPr>
              <w:t>Ноутбук; мультимедийный проектор</w:t>
            </w:r>
          </w:p>
        </w:tc>
        <w:tc>
          <w:tcPr>
            <w:tcW w:w="1256" w:type="dxa"/>
          </w:tcPr>
          <w:p w:rsidR="00A9777B" w:rsidRDefault="00A9777B" w:rsidP="004C2E46"/>
        </w:tc>
        <w:tc>
          <w:tcPr>
            <w:tcW w:w="1255" w:type="dxa"/>
          </w:tcPr>
          <w:p w:rsidR="00A9777B" w:rsidRDefault="00A9777B" w:rsidP="004C2E46"/>
        </w:tc>
      </w:tr>
      <w:tr w:rsidR="00A9777B" w:rsidTr="002D281D">
        <w:trPr>
          <w:trHeight w:val="315"/>
          <w:jc w:val="center"/>
        </w:trPr>
        <w:tc>
          <w:tcPr>
            <w:tcW w:w="1016" w:type="dxa"/>
          </w:tcPr>
          <w:p w:rsidR="00A9777B" w:rsidRDefault="00A9777B" w:rsidP="004C2E46">
            <w:r>
              <w:t>15</w:t>
            </w:r>
          </w:p>
        </w:tc>
        <w:tc>
          <w:tcPr>
            <w:tcW w:w="2403" w:type="dxa"/>
          </w:tcPr>
          <w:p w:rsidR="00A9777B" w:rsidRDefault="00A9777B" w:rsidP="004C2E46">
            <w:pPr>
              <w:widowControl w:val="0"/>
              <w:autoSpaceDE w:val="0"/>
              <w:autoSpaceDN w:val="0"/>
              <w:adjustRightInd w:val="0"/>
              <w:spacing w:line="259" w:lineRule="exact"/>
              <w:ind w:left="110"/>
              <w:rPr>
                <w:sz w:val="20"/>
                <w:szCs w:val="20"/>
              </w:rPr>
            </w:pPr>
            <w:r>
              <w:rPr>
                <w:sz w:val="20"/>
                <w:szCs w:val="20"/>
              </w:rPr>
              <w:t xml:space="preserve">Правила </w:t>
            </w:r>
            <w:r>
              <w:rPr>
                <w:sz w:val="20"/>
                <w:szCs w:val="20"/>
              </w:rPr>
              <w:lastRenderedPageBreak/>
              <w:t>поведения пассажиров на борту авиалайнера.</w:t>
            </w:r>
          </w:p>
        </w:tc>
        <w:tc>
          <w:tcPr>
            <w:tcW w:w="1293" w:type="dxa"/>
          </w:tcPr>
          <w:p w:rsidR="00A9777B" w:rsidRDefault="00A9777B" w:rsidP="004C2E46">
            <w:r>
              <w:lastRenderedPageBreak/>
              <w:t>1</w:t>
            </w:r>
          </w:p>
        </w:tc>
        <w:tc>
          <w:tcPr>
            <w:tcW w:w="5646" w:type="dxa"/>
            <w:gridSpan w:val="2"/>
            <w:vMerge/>
          </w:tcPr>
          <w:p w:rsidR="00A9777B" w:rsidRDefault="00A9777B" w:rsidP="004C2E46">
            <w:pPr>
              <w:ind w:left="0" w:firstLine="0"/>
            </w:pPr>
          </w:p>
        </w:tc>
        <w:tc>
          <w:tcPr>
            <w:tcW w:w="2335" w:type="dxa"/>
          </w:tcPr>
          <w:p w:rsidR="00A9777B" w:rsidRDefault="00A9777B" w:rsidP="004C2E46">
            <w:pPr>
              <w:ind w:left="0" w:firstLine="0"/>
            </w:pPr>
            <w:r w:rsidRPr="00C87BAB">
              <w:rPr>
                <w:sz w:val="20"/>
              </w:rPr>
              <w:t xml:space="preserve">Ноутбук; </w:t>
            </w:r>
            <w:r w:rsidRPr="00C87BAB">
              <w:rPr>
                <w:sz w:val="20"/>
              </w:rPr>
              <w:lastRenderedPageBreak/>
              <w:t>мультимедийный проектор</w:t>
            </w:r>
          </w:p>
        </w:tc>
        <w:tc>
          <w:tcPr>
            <w:tcW w:w="1256" w:type="dxa"/>
          </w:tcPr>
          <w:p w:rsidR="00A9777B" w:rsidRDefault="00A9777B" w:rsidP="004C2E46"/>
        </w:tc>
        <w:tc>
          <w:tcPr>
            <w:tcW w:w="1255" w:type="dxa"/>
          </w:tcPr>
          <w:p w:rsidR="00A9777B" w:rsidRDefault="00A9777B" w:rsidP="004C2E46"/>
        </w:tc>
      </w:tr>
      <w:tr w:rsidR="00A9777B" w:rsidTr="002D281D">
        <w:trPr>
          <w:trHeight w:val="299"/>
          <w:jc w:val="center"/>
        </w:trPr>
        <w:tc>
          <w:tcPr>
            <w:tcW w:w="1016" w:type="dxa"/>
          </w:tcPr>
          <w:p w:rsidR="00A9777B" w:rsidRDefault="00A9777B" w:rsidP="004C2E46">
            <w:r>
              <w:lastRenderedPageBreak/>
              <w:t>16</w:t>
            </w:r>
          </w:p>
        </w:tc>
        <w:tc>
          <w:tcPr>
            <w:tcW w:w="2403" w:type="dxa"/>
          </w:tcPr>
          <w:p w:rsidR="00A9777B" w:rsidRDefault="00A9777B" w:rsidP="004C2E46">
            <w:pPr>
              <w:widowControl w:val="0"/>
              <w:autoSpaceDE w:val="0"/>
              <w:autoSpaceDN w:val="0"/>
              <w:adjustRightInd w:val="0"/>
              <w:spacing w:line="297" w:lineRule="exact"/>
              <w:ind w:left="110"/>
              <w:rPr>
                <w:sz w:val="20"/>
                <w:szCs w:val="20"/>
              </w:rPr>
            </w:pPr>
            <w:r>
              <w:rPr>
                <w:sz w:val="20"/>
                <w:szCs w:val="20"/>
              </w:rPr>
              <w:t>Особенность железнодорожного транспорта.</w:t>
            </w:r>
          </w:p>
        </w:tc>
        <w:tc>
          <w:tcPr>
            <w:tcW w:w="1293" w:type="dxa"/>
          </w:tcPr>
          <w:p w:rsidR="00A9777B" w:rsidRDefault="00A9777B" w:rsidP="004C2E46">
            <w:r>
              <w:t>1</w:t>
            </w:r>
          </w:p>
        </w:tc>
        <w:tc>
          <w:tcPr>
            <w:tcW w:w="5646" w:type="dxa"/>
            <w:gridSpan w:val="2"/>
            <w:vMerge/>
          </w:tcPr>
          <w:p w:rsidR="00A9777B" w:rsidRDefault="00A9777B" w:rsidP="004C2E46">
            <w:pPr>
              <w:ind w:left="0" w:firstLine="0"/>
            </w:pPr>
          </w:p>
        </w:tc>
        <w:tc>
          <w:tcPr>
            <w:tcW w:w="2335" w:type="dxa"/>
          </w:tcPr>
          <w:p w:rsidR="00A9777B" w:rsidRDefault="00A9777B" w:rsidP="004C2E46">
            <w:pPr>
              <w:ind w:left="0" w:firstLine="0"/>
            </w:pPr>
            <w:r w:rsidRPr="00C87BAB">
              <w:rPr>
                <w:sz w:val="20"/>
              </w:rPr>
              <w:t>Ноутбук; мультимедийный проектор</w:t>
            </w:r>
          </w:p>
        </w:tc>
        <w:tc>
          <w:tcPr>
            <w:tcW w:w="1256" w:type="dxa"/>
          </w:tcPr>
          <w:p w:rsidR="00A9777B" w:rsidRDefault="00A9777B" w:rsidP="004C2E46"/>
        </w:tc>
        <w:tc>
          <w:tcPr>
            <w:tcW w:w="1255" w:type="dxa"/>
          </w:tcPr>
          <w:p w:rsidR="00A9777B" w:rsidRDefault="00A9777B" w:rsidP="004C2E46"/>
        </w:tc>
      </w:tr>
      <w:tr w:rsidR="00A9777B" w:rsidTr="002D281D">
        <w:trPr>
          <w:trHeight w:val="465"/>
          <w:jc w:val="center"/>
        </w:trPr>
        <w:tc>
          <w:tcPr>
            <w:tcW w:w="1016" w:type="dxa"/>
          </w:tcPr>
          <w:p w:rsidR="00A9777B" w:rsidRDefault="00A9777B" w:rsidP="004C2E46">
            <w:r>
              <w:t>17</w:t>
            </w:r>
          </w:p>
        </w:tc>
        <w:tc>
          <w:tcPr>
            <w:tcW w:w="2403" w:type="dxa"/>
          </w:tcPr>
          <w:p w:rsidR="00A9777B" w:rsidRDefault="00A9777B" w:rsidP="004C2E46">
            <w:pPr>
              <w:widowControl w:val="0"/>
              <w:autoSpaceDE w:val="0"/>
              <w:autoSpaceDN w:val="0"/>
              <w:adjustRightInd w:val="0"/>
              <w:spacing w:line="230" w:lineRule="exact"/>
              <w:ind w:left="110"/>
              <w:rPr>
                <w:sz w:val="20"/>
                <w:szCs w:val="20"/>
              </w:rPr>
            </w:pPr>
            <w:r>
              <w:rPr>
                <w:sz w:val="20"/>
                <w:szCs w:val="20"/>
              </w:rPr>
              <w:t>Правила поведения при крушении поезда, возникновении</w:t>
            </w:r>
          </w:p>
          <w:p w:rsidR="00A9777B" w:rsidRDefault="00A9777B" w:rsidP="004C2E46">
            <w:pPr>
              <w:widowControl w:val="0"/>
              <w:autoSpaceDE w:val="0"/>
              <w:autoSpaceDN w:val="0"/>
              <w:adjustRightInd w:val="0"/>
              <w:spacing w:line="230" w:lineRule="exact"/>
              <w:ind w:left="110"/>
              <w:rPr>
                <w:sz w:val="20"/>
                <w:szCs w:val="20"/>
              </w:rPr>
            </w:pPr>
            <w:r>
              <w:rPr>
                <w:sz w:val="20"/>
                <w:szCs w:val="20"/>
              </w:rPr>
              <w:t>пожара.</w:t>
            </w:r>
          </w:p>
        </w:tc>
        <w:tc>
          <w:tcPr>
            <w:tcW w:w="1293" w:type="dxa"/>
          </w:tcPr>
          <w:p w:rsidR="00A9777B" w:rsidRDefault="00A9777B" w:rsidP="004C2E46">
            <w:r>
              <w:t>1</w:t>
            </w:r>
          </w:p>
        </w:tc>
        <w:tc>
          <w:tcPr>
            <w:tcW w:w="5646" w:type="dxa"/>
            <w:gridSpan w:val="2"/>
            <w:vMerge/>
          </w:tcPr>
          <w:p w:rsidR="00A9777B" w:rsidRDefault="00A9777B" w:rsidP="004C2E46">
            <w:pPr>
              <w:ind w:left="0" w:firstLine="0"/>
            </w:pPr>
          </w:p>
        </w:tc>
        <w:tc>
          <w:tcPr>
            <w:tcW w:w="2335" w:type="dxa"/>
          </w:tcPr>
          <w:p w:rsidR="00A9777B" w:rsidRDefault="00A9777B" w:rsidP="004C2E46">
            <w:pPr>
              <w:ind w:left="0" w:firstLine="0"/>
            </w:pPr>
            <w:r w:rsidRPr="00C87BAB">
              <w:rPr>
                <w:sz w:val="20"/>
              </w:rPr>
              <w:t>Ноутбук; мультимедийный проектор</w:t>
            </w:r>
          </w:p>
        </w:tc>
        <w:tc>
          <w:tcPr>
            <w:tcW w:w="1256" w:type="dxa"/>
          </w:tcPr>
          <w:p w:rsidR="00A9777B" w:rsidRDefault="00A9777B" w:rsidP="004C2E46"/>
        </w:tc>
        <w:tc>
          <w:tcPr>
            <w:tcW w:w="1255" w:type="dxa"/>
          </w:tcPr>
          <w:p w:rsidR="00A9777B" w:rsidRDefault="00A9777B" w:rsidP="004C2E46"/>
        </w:tc>
      </w:tr>
      <w:tr w:rsidR="00A9777B" w:rsidTr="002D281D">
        <w:trPr>
          <w:trHeight w:val="299"/>
          <w:jc w:val="center"/>
        </w:trPr>
        <w:tc>
          <w:tcPr>
            <w:tcW w:w="1016" w:type="dxa"/>
          </w:tcPr>
          <w:p w:rsidR="005644E7" w:rsidRDefault="005644E7" w:rsidP="004C2E46">
            <w:r>
              <w:t>18</w:t>
            </w:r>
          </w:p>
        </w:tc>
        <w:tc>
          <w:tcPr>
            <w:tcW w:w="2403" w:type="dxa"/>
          </w:tcPr>
          <w:p w:rsidR="005644E7" w:rsidRDefault="005644E7" w:rsidP="004C2E46">
            <w:pPr>
              <w:widowControl w:val="0"/>
              <w:autoSpaceDE w:val="0"/>
              <w:autoSpaceDN w:val="0"/>
              <w:adjustRightInd w:val="0"/>
              <w:spacing w:line="302" w:lineRule="exact"/>
              <w:ind w:left="110"/>
              <w:rPr>
                <w:sz w:val="20"/>
                <w:szCs w:val="20"/>
              </w:rPr>
            </w:pPr>
            <w:r>
              <w:rPr>
                <w:sz w:val="20"/>
                <w:szCs w:val="20"/>
              </w:rPr>
              <w:t>Обобщающее повторение за вторую четверть по разделу: «</w:t>
            </w:r>
            <w:r w:rsidRPr="00E3459A">
              <w:rPr>
                <w:sz w:val="20"/>
                <w:szCs w:val="20"/>
              </w:rPr>
              <w:t>Современный транспорт и безопасность»</w:t>
            </w:r>
          </w:p>
        </w:tc>
        <w:tc>
          <w:tcPr>
            <w:tcW w:w="1293" w:type="dxa"/>
          </w:tcPr>
          <w:p w:rsidR="005644E7" w:rsidRDefault="005644E7" w:rsidP="004C2E46">
            <w:r>
              <w:t>1</w:t>
            </w:r>
          </w:p>
        </w:tc>
        <w:tc>
          <w:tcPr>
            <w:tcW w:w="5646" w:type="dxa"/>
            <w:gridSpan w:val="2"/>
          </w:tcPr>
          <w:p w:rsidR="005644E7" w:rsidRDefault="005644E7" w:rsidP="004C2E46">
            <w:pPr>
              <w:ind w:left="0" w:firstLine="0"/>
            </w:pPr>
          </w:p>
        </w:tc>
        <w:tc>
          <w:tcPr>
            <w:tcW w:w="2335" w:type="dxa"/>
          </w:tcPr>
          <w:p w:rsidR="005644E7" w:rsidRDefault="00A9777B" w:rsidP="004C2E46">
            <w:pPr>
              <w:ind w:left="0" w:firstLine="0"/>
            </w:pPr>
            <w:r w:rsidRPr="00C87BAB">
              <w:rPr>
                <w:sz w:val="20"/>
              </w:rPr>
              <w:t>Ноутбук; мультимедийный проектор</w:t>
            </w:r>
            <w:r>
              <w:rPr>
                <w:sz w:val="20"/>
              </w:rPr>
              <w:t>, раздаточный материал</w:t>
            </w:r>
          </w:p>
        </w:tc>
        <w:tc>
          <w:tcPr>
            <w:tcW w:w="1256" w:type="dxa"/>
          </w:tcPr>
          <w:p w:rsidR="005644E7" w:rsidRDefault="005644E7" w:rsidP="004C2E46"/>
        </w:tc>
        <w:tc>
          <w:tcPr>
            <w:tcW w:w="1255" w:type="dxa"/>
          </w:tcPr>
          <w:p w:rsidR="005644E7" w:rsidRDefault="005644E7" w:rsidP="004C2E46"/>
        </w:tc>
      </w:tr>
      <w:tr w:rsidR="005644E7" w:rsidTr="002D281D">
        <w:trPr>
          <w:trHeight w:val="249"/>
          <w:jc w:val="center"/>
        </w:trPr>
        <w:tc>
          <w:tcPr>
            <w:tcW w:w="10351" w:type="dxa"/>
            <w:gridSpan w:val="4"/>
          </w:tcPr>
          <w:p w:rsidR="005644E7" w:rsidRPr="008E6156" w:rsidRDefault="005644E7" w:rsidP="004C2E46">
            <w:pPr>
              <w:ind w:left="0" w:firstLine="0"/>
              <w:jc w:val="center"/>
              <w:rPr>
                <w:b/>
              </w:rPr>
            </w:pPr>
            <w:r w:rsidRPr="008E6156">
              <w:rPr>
                <w:b/>
                <w:sz w:val="20"/>
                <w:szCs w:val="20"/>
              </w:rPr>
              <w:t>Безопасный туризм</w:t>
            </w:r>
            <w:r>
              <w:rPr>
                <w:b/>
                <w:sz w:val="20"/>
                <w:szCs w:val="20"/>
              </w:rPr>
              <w:t xml:space="preserve"> (17 часов)</w:t>
            </w:r>
          </w:p>
        </w:tc>
        <w:tc>
          <w:tcPr>
            <w:tcW w:w="4853" w:type="dxa"/>
            <w:gridSpan w:val="4"/>
          </w:tcPr>
          <w:p w:rsidR="005644E7" w:rsidRPr="008E6156" w:rsidRDefault="005644E7" w:rsidP="005644E7">
            <w:pPr>
              <w:ind w:left="0" w:firstLine="0"/>
              <w:jc w:val="center"/>
              <w:rPr>
                <w:b/>
              </w:rPr>
            </w:pPr>
          </w:p>
        </w:tc>
      </w:tr>
      <w:tr w:rsidR="00A9777B" w:rsidTr="002D281D">
        <w:trPr>
          <w:trHeight w:val="315"/>
          <w:jc w:val="center"/>
        </w:trPr>
        <w:tc>
          <w:tcPr>
            <w:tcW w:w="1016" w:type="dxa"/>
          </w:tcPr>
          <w:p w:rsidR="005644E7" w:rsidRDefault="005644E7" w:rsidP="004C2E46">
            <w:r>
              <w:t>19</w:t>
            </w:r>
          </w:p>
        </w:tc>
        <w:tc>
          <w:tcPr>
            <w:tcW w:w="2403" w:type="dxa"/>
          </w:tcPr>
          <w:p w:rsidR="005644E7" w:rsidRDefault="005644E7" w:rsidP="004C2E46">
            <w:pPr>
              <w:widowControl w:val="0"/>
              <w:autoSpaceDE w:val="0"/>
              <w:autoSpaceDN w:val="0"/>
              <w:adjustRightInd w:val="0"/>
              <w:spacing w:line="254" w:lineRule="exact"/>
              <w:ind w:left="110"/>
              <w:rPr>
                <w:sz w:val="20"/>
                <w:szCs w:val="20"/>
              </w:rPr>
            </w:pPr>
            <w:r>
              <w:rPr>
                <w:sz w:val="20"/>
                <w:szCs w:val="20"/>
              </w:rPr>
              <w:t>Виды активного туризма</w:t>
            </w:r>
          </w:p>
        </w:tc>
        <w:tc>
          <w:tcPr>
            <w:tcW w:w="1293" w:type="dxa"/>
          </w:tcPr>
          <w:p w:rsidR="005644E7" w:rsidRDefault="005644E7" w:rsidP="004C2E46">
            <w:r>
              <w:t>1</w:t>
            </w:r>
          </w:p>
        </w:tc>
        <w:tc>
          <w:tcPr>
            <w:tcW w:w="5639" w:type="dxa"/>
            <w:vMerge w:val="restart"/>
          </w:tcPr>
          <w:p w:rsidR="005644E7" w:rsidRPr="004E76B8" w:rsidRDefault="005644E7" w:rsidP="004C2E46">
            <w:pPr>
              <w:spacing w:after="0" w:line="259" w:lineRule="auto"/>
              <w:ind w:left="0" w:right="0" w:firstLine="0"/>
              <w:jc w:val="left"/>
              <w:rPr>
                <w:sz w:val="20"/>
              </w:rPr>
            </w:pPr>
            <w:r w:rsidRPr="004E76B8">
              <w:rPr>
                <w:i/>
                <w:sz w:val="20"/>
              </w:rPr>
              <w:t>Коммуникативная деятельность</w:t>
            </w:r>
            <w:r w:rsidRPr="004E76B8">
              <w:rPr>
                <w:sz w:val="20"/>
              </w:rPr>
              <w:t xml:space="preserve">: составление характеристики понятий </w:t>
            </w:r>
          </w:p>
          <w:p w:rsidR="005644E7" w:rsidRPr="004E76B8" w:rsidRDefault="005644E7" w:rsidP="004C2E46">
            <w:pPr>
              <w:spacing w:after="45" w:line="239" w:lineRule="auto"/>
              <w:ind w:left="0" w:right="0" w:firstLine="0"/>
              <w:jc w:val="left"/>
              <w:rPr>
                <w:sz w:val="20"/>
              </w:rPr>
            </w:pPr>
            <w:r w:rsidRPr="004E76B8">
              <w:rPr>
                <w:sz w:val="20"/>
              </w:rPr>
              <w:t xml:space="preserve">«туризм» и «безопасный туризм», построение вопросов и ответов. </w:t>
            </w:r>
          </w:p>
          <w:p w:rsidR="005644E7" w:rsidRDefault="005644E7" w:rsidP="004C2E46">
            <w:pPr>
              <w:spacing w:after="22" w:line="259" w:lineRule="auto"/>
              <w:ind w:left="0" w:right="0" w:firstLine="0"/>
              <w:jc w:val="left"/>
              <w:rPr>
                <w:sz w:val="20"/>
              </w:rPr>
            </w:pPr>
            <w:r w:rsidRPr="004E76B8">
              <w:rPr>
                <w:i/>
                <w:sz w:val="20"/>
              </w:rPr>
              <w:t>Аналитическая</w:t>
            </w:r>
            <w:r>
              <w:rPr>
                <w:i/>
                <w:sz w:val="20"/>
              </w:rPr>
              <w:t xml:space="preserve"> </w:t>
            </w:r>
            <w:r w:rsidRPr="004E76B8">
              <w:rPr>
                <w:i/>
                <w:sz w:val="20"/>
              </w:rPr>
              <w:t>деятельность</w:t>
            </w:r>
            <w:r w:rsidRPr="004E76B8">
              <w:rPr>
                <w:sz w:val="20"/>
              </w:rPr>
              <w:t xml:space="preserve">: дополнение рассказа-объяснения учителя (исходя из личного опыта </w:t>
            </w:r>
            <w:proofErr w:type="gramStart"/>
            <w:r w:rsidRPr="004E76B8">
              <w:rPr>
                <w:sz w:val="20"/>
              </w:rPr>
              <w:t>обучающихся</w:t>
            </w:r>
            <w:proofErr w:type="gramEnd"/>
            <w:r w:rsidRPr="004E76B8">
              <w:rPr>
                <w:sz w:val="20"/>
              </w:rPr>
              <w:t xml:space="preserve">). </w:t>
            </w:r>
          </w:p>
          <w:p w:rsidR="005644E7" w:rsidRDefault="005644E7" w:rsidP="004C2E46">
            <w:pPr>
              <w:spacing w:after="22" w:line="259" w:lineRule="auto"/>
              <w:ind w:left="0" w:right="0" w:firstLine="0"/>
              <w:jc w:val="left"/>
              <w:rPr>
                <w:sz w:val="20"/>
              </w:rPr>
            </w:pPr>
            <w:r w:rsidRPr="004E76B8">
              <w:rPr>
                <w:i/>
                <w:sz w:val="20"/>
              </w:rPr>
              <w:t>Конструирование вывода</w:t>
            </w:r>
            <w:r w:rsidRPr="004E76B8">
              <w:rPr>
                <w:sz w:val="20"/>
              </w:rPr>
              <w:t>:</w:t>
            </w:r>
            <w:r>
              <w:rPr>
                <w:sz w:val="20"/>
              </w:rPr>
              <w:t xml:space="preserve"> </w:t>
            </w:r>
            <w:r w:rsidRPr="004E76B8">
              <w:rPr>
                <w:sz w:val="20"/>
              </w:rPr>
              <w:t xml:space="preserve">объективные и субъективные трудности похода и их преодоление. </w:t>
            </w:r>
          </w:p>
          <w:p w:rsidR="005644E7" w:rsidRPr="004E76B8" w:rsidRDefault="005644E7" w:rsidP="004C2E46">
            <w:pPr>
              <w:spacing w:after="22" w:line="259" w:lineRule="auto"/>
              <w:ind w:left="0" w:right="0"/>
              <w:jc w:val="left"/>
              <w:rPr>
                <w:sz w:val="20"/>
              </w:rPr>
            </w:pPr>
            <w:r w:rsidRPr="004E76B8">
              <w:rPr>
                <w:i/>
                <w:sz w:val="20"/>
              </w:rPr>
              <w:t>Практическая деятельность (ролевая игра</w:t>
            </w:r>
            <w:r>
              <w:rPr>
                <w:i/>
                <w:sz w:val="20"/>
              </w:rPr>
              <w:t xml:space="preserve"> </w:t>
            </w:r>
            <w:r w:rsidRPr="004E76B8">
              <w:rPr>
                <w:i/>
                <w:sz w:val="20"/>
              </w:rPr>
              <w:t>соревнование)</w:t>
            </w:r>
            <w:r w:rsidRPr="004E76B8">
              <w:rPr>
                <w:sz w:val="20"/>
              </w:rPr>
              <w:t xml:space="preserve">: составление графика движения </w:t>
            </w:r>
            <w:proofErr w:type="spellStart"/>
            <w:r w:rsidRPr="004E76B8">
              <w:rPr>
                <w:sz w:val="20"/>
              </w:rPr>
              <w:t>тургруппы</w:t>
            </w:r>
            <w:proofErr w:type="spellEnd"/>
            <w:r w:rsidRPr="004E76B8">
              <w:rPr>
                <w:sz w:val="20"/>
              </w:rPr>
              <w:t xml:space="preserve"> по маршруту, конструирование плана действий по обеспечению безопасности в туристских походах; распределение снаряжения между участниками похода (заполнение таблиц).</w:t>
            </w:r>
          </w:p>
        </w:tc>
        <w:tc>
          <w:tcPr>
            <w:tcW w:w="2342" w:type="dxa"/>
            <w:gridSpan w:val="2"/>
          </w:tcPr>
          <w:p w:rsidR="005644E7" w:rsidRPr="004E76B8" w:rsidRDefault="00A9777B" w:rsidP="004C2E46">
            <w:pPr>
              <w:ind w:left="0" w:firstLine="0"/>
              <w:rPr>
                <w:sz w:val="20"/>
              </w:rPr>
            </w:pPr>
            <w:r w:rsidRPr="00C87BAB">
              <w:rPr>
                <w:sz w:val="20"/>
              </w:rPr>
              <w:t>Ноутбук; мультимедийный проектор</w:t>
            </w:r>
          </w:p>
        </w:tc>
        <w:tc>
          <w:tcPr>
            <w:tcW w:w="1256" w:type="dxa"/>
          </w:tcPr>
          <w:p w:rsidR="005644E7" w:rsidRDefault="005644E7" w:rsidP="004C2E46"/>
        </w:tc>
        <w:tc>
          <w:tcPr>
            <w:tcW w:w="1255" w:type="dxa"/>
          </w:tcPr>
          <w:p w:rsidR="005644E7" w:rsidRDefault="005644E7" w:rsidP="004C2E46"/>
        </w:tc>
      </w:tr>
      <w:tr w:rsidR="00A9777B" w:rsidTr="002D281D">
        <w:trPr>
          <w:trHeight w:val="299"/>
          <w:jc w:val="center"/>
        </w:trPr>
        <w:tc>
          <w:tcPr>
            <w:tcW w:w="1016" w:type="dxa"/>
          </w:tcPr>
          <w:p w:rsidR="005644E7" w:rsidRDefault="005644E7" w:rsidP="004C2E46">
            <w:r>
              <w:t>20</w:t>
            </w:r>
          </w:p>
        </w:tc>
        <w:tc>
          <w:tcPr>
            <w:tcW w:w="2403" w:type="dxa"/>
          </w:tcPr>
          <w:p w:rsidR="005644E7" w:rsidRDefault="005644E7" w:rsidP="004C2E46">
            <w:pPr>
              <w:widowControl w:val="0"/>
              <w:autoSpaceDE w:val="0"/>
              <w:autoSpaceDN w:val="0"/>
              <w:adjustRightInd w:val="0"/>
              <w:spacing w:line="254" w:lineRule="exact"/>
              <w:ind w:left="110"/>
              <w:rPr>
                <w:sz w:val="20"/>
                <w:szCs w:val="20"/>
              </w:rPr>
            </w:pPr>
            <w:r>
              <w:rPr>
                <w:sz w:val="20"/>
                <w:szCs w:val="20"/>
              </w:rPr>
              <w:t>Обеспечение безопасности в туристических походах.</w:t>
            </w:r>
          </w:p>
        </w:tc>
        <w:tc>
          <w:tcPr>
            <w:tcW w:w="1293" w:type="dxa"/>
          </w:tcPr>
          <w:p w:rsidR="005644E7" w:rsidRDefault="005644E7" w:rsidP="004C2E46">
            <w:r>
              <w:t>1</w:t>
            </w:r>
          </w:p>
        </w:tc>
        <w:tc>
          <w:tcPr>
            <w:tcW w:w="5639" w:type="dxa"/>
            <w:vMerge/>
          </w:tcPr>
          <w:p w:rsidR="005644E7" w:rsidRDefault="005644E7" w:rsidP="004C2E46">
            <w:pPr>
              <w:ind w:left="0" w:firstLine="0"/>
            </w:pPr>
          </w:p>
        </w:tc>
        <w:tc>
          <w:tcPr>
            <w:tcW w:w="2342" w:type="dxa"/>
            <w:gridSpan w:val="2"/>
          </w:tcPr>
          <w:p w:rsidR="005644E7" w:rsidRDefault="00A9777B" w:rsidP="004C2E46">
            <w:pPr>
              <w:ind w:left="0" w:firstLine="0"/>
            </w:pPr>
            <w:r w:rsidRPr="00C87BAB">
              <w:rPr>
                <w:sz w:val="20"/>
              </w:rPr>
              <w:t>Ноутбук; мультимедийный проектор</w:t>
            </w:r>
          </w:p>
        </w:tc>
        <w:tc>
          <w:tcPr>
            <w:tcW w:w="1256" w:type="dxa"/>
          </w:tcPr>
          <w:p w:rsidR="005644E7" w:rsidRDefault="005644E7" w:rsidP="004C2E46"/>
        </w:tc>
        <w:tc>
          <w:tcPr>
            <w:tcW w:w="1255" w:type="dxa"/>
          </w:tcPr>
          <w:p w:rsidR="005644E7" w:rsidRDefault="005644E7" w:rsidP="004C2E46"/>
        </w:tc>
      </w:tr>
      <w:tr w:rsidR="00A9777B" w:rsidTr="002D281D">
        <w:trPr>
          <w:trHeight w:val="299"/>
          <w:jc w:val="center"/>
        </w:trPr>
        <w:tc>
          <w:tcPr>
            <w:tcW w:w="1016" w:type="dxa"/>
          </w:tcPr>
          <w:p w:rsidR="005644E7" w:rsidRDefault="005644E7" w:rsidP="004C2E46">
            <w:r>
              <w:t>21</w:t>
            </w:r>
          </w:p>
        </w:tc>
        <w:tc>
          <w:tcPr>
            <w:tcW w:w="2403" w:type="dxa"/>
          </w:tcPr>
          <w:p w:rsidR="005644E7" w:rsidRDefault="005644E7" w:rsidP="004C2E46">
            <w:pPr>
              <w:widowControl w:val="0"/>
              <w:autoSpaceDE w:val="0"/>
              <w:autoSpaceDN w:val="0"/>
              <w:adjustRightInd w:val="0"/>
              <w:spacing w:line="254" w:lineRule="exact"/>
              <w:ind w:left="110"/>
              <w:rPr>
                <w:sz w:val="20"/>
                <w:szCs w:val="20"/>
              </w:rPr>
            </w:pPr>
            <w:r>
              <w:rPr>
                <w:sz w:val="20"/>
                <w:szCs w:val="20"/>
              </w:rPr>
              <w:t>Движение по туристскому маршруту.</w:t>
            </w:r>
          </w:p>
        </w:tc>
        <w:tc>
          <w:tcPr>
            <w:tcW w:w="1293" w:type="dxa"/>
          </w:tcPr>
          <w:p w:rsidR="005644E7" w:rsidRDefault="005644E7" w:rsidP="004C2E46">
            <w:r>
              <w:t>1</w:t>
            </w:r>
          </w:p>
        </w:tc>
        <w:tc>
          <w:tcPr>
            <w:tcW w:w="5639" w:type="dxa"/>
            <w:vMerge/>
          </w:tcPr>
          <w:p w:rsidR="005644E7" w:rsidRDefault="005644E7" w:rsidP="004C2E46">
            <w:pPr>
              <w:ind w:left="0" w:firstLine="0"/>
            </w:pPr>
          </w:p>
        </w:tc>
        <w:tc>
          <w:tcPr>
            <w:tcW w:w="2342" w:type="dxa"/>
            <w:gridSpan w:val="2"/>
          </w:tcPr>
          <w:p w:rsidR="005644E7" w:rsidRDefault="00A9777B" w:rsidP="004C2E46">
            <w:pPr>
              <w:ind w:left="0" w:firstLine="0"/>
            </w:pPr>
            <w:r w:rsidRPr="00C87BAB">
              <w:rPr>
                <w:sz w:val="20"/>
              </w:rPr>
              <w:t>Ноутбук; мультимедийный проектор</w:t>
            </w:r>
            <w:r w:rsidR="0072115C">
              <w:rPr>
                <w:sz w:val="20"/>
              </w:rPr>
              <w:t>,</w:t>
            </w:r>
            <w:r w:rsidR="0072115C">
              <w:t xml:space="preserve"> </w:t>
            </w:r>
            <w:r w:rsidR="0072115C" w:rsidRPr="0072115C">
              <w:rPr>
                <w:sz w:val="20"/>
              </w:rPr>
              <w:t>компас, линейка, транспортир, курвиметр, карты, карандаши</w:t>
            </w:r>
          </w:p>
        </w:tc>
        <w:tc>
          <w:tcPr>
            <w:tcW w:w="1256" w:type="dxa"/>
          </w:tcPr>
          <w:p w:rsidR="005644E7" w:rsidRDefault="005644E7" w:rsidP="004C2E46"/>
        </w:tc>
        <w:tc>
          <w:tcPr>
            <w:tcW w:w="1255" w:type="dxa"/>
          </w:tcPr>
          <w:p w:rsidR="005644E7" w:rsidRDefault="005644E7" w:rsidP="004C2E46"/>
        </w:tc>
      </w:tr>
      <w:tr w:rsidR="00A9777B" w:rsidTr="002D281D">
        <w:trPr>
          <w:trHeight w:val="315"/>
          <w:jc w:val="center"/>
        </w:trPr>
        <w:tc>
          <w:tcPr>
            <w:tcW w:w="1016" w:type="dxa"/>
          </w:tcPr>
          <w:p w:rsidR="005644E7" w:rsidRDefault="005644E7" w:rsidP="004C2E46">
            <w:r>
              <w:lastRenderedPageBreak/>
              <w:t>22</w:t>
            </w:r>
          </w:p>
        </w:tc>
        <w:tc>
          <w:tcPr>
            <w:tcW w:w="2403" w:type="dxa"/>
          </w:tcPr>
          <w:p w:rsidR="005644E7" w:rsidRDefault="005644E7" w:rsidP="004C2E46">
            <w:pPr>
              <w:widowControl w:val="0"/>
              <w:autoSpaceDE w:val="0"/>
              <w:autoSpaceDN w:val="0"/>
              <w:adjustRightInd w:val="0"/>
              <w:spacing w:line="260" w:lineRule="exact"/>
              <w:ind w:left="110"/>
              <w:rPr>
                <w:sz w:val="20"/>
                <w:szCs w:val="20"/>
              </w:rPr>
            </w:pPr>
            <w:r>
              <w:rPr>
                <w:sz w:val="20"/>
                <w:szCs w:val="20"/>
              </w:rPr>
              <w:t>Правила безопасности в туристическом походе.</w:t>
            </w:r>
          </w:p>
        </w:tc>
        <w:tc>
          <w:tcPr>
            <w:tcW w:w="1293" w:type="dxa"/>
          </w:tcPr>
          <w:p w:rsidR="005644E7" w:rsidRDefault="005644E7" w:rsidP="004C2E46">
            <w:r>
              <w:t>1</w:t>
            </w:r>
          </w:p>
        </w:tc>
        <w:tc>
          <w:tcPr>
            <w:tcW w:w="5639" w:type="dxa"/>
            <w:vMerge/>
          </w:tcPr>
          <w:p w:rsidR="005644E7" w:rsidRDefault="005644E7" w:rsidP="004C2E46">
            <w:pPr>
              <w:ind w:left="0" w:firstLine="0"/>
            </w:pPr>
          </w:p>
        </w:tc>
        <w:tc>
          <w:tcPr>
            <w:tcW w:w="2342" w:type="dxa"/>
            <w:gridSpan w:val="2"/>
          </w:tcPr>
          <w:p w:rsidR="005644E7" w:rsidRDefault="00A9777B" w:rsidP="004C2E46">
            <w:pPr>
              <w:ind w:left="0" w:firstLine="0"/>
            </w:pPr>
            <w:r w:rsidRPr="00C87BAB">
              <w:rPr>
                <w:sz w:val="20"/>
              </w:rPr>
              <w:t>Ноутбук; мультимедийный проектор</w:t>
            </w:r>
          </w:p>
        </w:tc>
        <w:tc>
          <w:tcPr>
            <w:tcW w:w="1256" w:type="dxa"/>
          </w:tcPr>
          <w:p w:rsidR="005644E7" w:rsidRDefault="005644E7" w:rsidP="004C2E46"/>
        </w:tc>
        <w:tc>
          <w:tcPr>
            <w:tcW w:w="1255" w:type="dxa"/>
          </w:tcPr>
          <w:p w:rsidR="005644E7" w:rsidRDefault="005644E7" w:rsidP="004C2E46"/>
        </w:tc>
      </w:tr>
      <w:tr w:rsidR="00A9777B" w:rsidTr="002D281D">
        <w:trPr>
          <w:trHeight w:val="448"/>
          <w:jc w:val="center"/>
        </w:trPr>
        <w:tc>
          <w:tcPr>
            <w:tcW w:w="1016" w:type="dxa"/>
          </w:tcPr>
          <w:p w:rsidR="005644E7" w:rsidRDefault="005644E7" w:rsidP="004C2E46">
            <w:r>
              <w:t>23</w:t>
            </w:r>
            <w:r w:rsidR="00062D75">
              <w:t>-24</w:t>
            </w:r>
          </w:p>
        </w:tc>
        <w:tc>
          <w:tcPr>
            <w:tcW w:w="2403" w:type="dxa"/>
          </w:tcPr>
          <w:p w:rsidR="005644E7" w:rsidRDefault="005644E7" w:rsidP="004C2E46">
            <w:pPr>
              <w:widowControl w:val="0"/>
              <w:autoSpaceDE w:val="0"/>
              <w:autoSpaceDN w:val="0"/>
              <w:adjustRightInd w:val="0"/>
              <w:spacing w:line="230" w:lineRule="exact"/>
              <w:ind w:left="110"/>
              <w:rPr>
                <w:sz w:val="20"/>
                <w:szCs w:val="20"/>
              </w:rPr>
            </w:pPr>
            <w:r>
              <w:rPr>
                <w:sz w:val="20"/>
                <w:szCs w:val="20"/>
              </w:rPr>
              <w:t xml:space="preserve">Требования к составлению графика движения </w:t>
            </w:r>
            <w:proofErr w:type="gramStart"/>
            <w:r>
              <w:rPr>
                <w:sz w:val="20"/>
                <w:szCs w:val="20"/>
              </w:rPr>
              <w:t>туристской</w:t>
            </w:r>
            <w:proofErr w:type="gramEnd"/>
          </w:p>
          <w:p w:rsidR="005644E7" w:rsidRDefault="005644E7" w:rsidP="004C2E46">
            <w:pPr>
              <w:widowControl w:val="0"/>
              <w:autoSpaceDE w:val="0"/>
              <w:autoSpaceDN w:val="0"/>
              <w:adjustRightInd w:val="0"/>
              <w:spacing w:line="225" w:lineRule="exact"/>
              <w:ind w:left="110"/>
              <w:rPr>
                <w:sz w:val="20"/>
                <w:szCs w:val="20"/>
              </w:rPr>
            </w:pPr>
            <w:r>
              <w:rPr>
                <w:sz w:val="20"/>
                <w:szCs w:val="20"/>
              </w:rPr>
              <w:t>группы.</w:t>
            </w:r>
          </w:p>
        </w:tc>
        <w:tc>
          <w:tcPr>
            <w:tcW w:w="1293" w:type="dxa"/>
          </w:tcPr>
          <w:p w:rsidR="005644E7" w:rsidRDefault="005644E7" w:rsidP="004C2E46">
            <w:r>
              <w:t>2</w:t>
            </w:r>
          </w:p>
        </w:tc>
        <w:tc>
          <w:tcPr>
            <w:tcW w:w="5639" w:type="dxa"/>
            <w:vMerge/>
          </w:tcPr>
          <w:p w:rsidR="005644E7" w:rsidRDefault="005644E7" w:rsidP="004C2E46">
            <w:pPr>
              <w:ind w:left="0" w:firstLine="0"/>
            </w:pPr>
          </w:p>
        </w:tc>
        <w:tc>
          <w:tcPr>
            <w:tcW w:w="2342" w:type="dxa"/>
            <w:gridSpan w:val="2"/>
          </w:tcPr>
          <w:p w:rsidR="005644E7" w:rsidRDefault="00A9777B" w:rsidP="004C2E46">
            <w:pPr>
              <w:ind w:left="0" w:firstLine="0"/>
            </w:pPr>
            <w:r w:rsidRPr="00C87BAB">
              <w:rPr>
                <w:sz w:val="20"/>
              </w:rPr>
              <w:t>Ноутбук; мультимедийный проектор</w:t>
            </w:r>
          </w:p>
        </w:tc>
        <w:tc>
          <w:tcPr>
            <w:tcW w:w="1256" w:type="dxa"/>
          </w:tcPr>
          <w:p w:rsidR="005644E7" w:rsidRDefault="005644E7" w:rsidP="004C2E46"/>
        </w:tc>
        <w:tc>
          <w:tcPr>
            <w:tcW w:w="1255" w:type="dxa"/>
          </w:tcPr>
          <w:p w:rsidR="005644E7" w:rsidRDefault="005644E7" w:rsidP="004C2E46"/>
        </w:tc>
      </w:tr>
      <w:tr w:rsidR="00A9777B" w:rsidTr="002D281D">
        <w:trPr>
          <w:trHeight w:val="299"/>
          <w:jc w:val="center"/>
        </w:trPr>
        <w:tc>
          <w:tcPr>
            <w:tcW w:w="1016" w:type="dxa"/>
          </w:tcPr>
          <w:p w:rsidR="005644E7" w:rsidRDefault="00062D75" w:rsidP="004C2E46">
            <w:r>
              <w:t>25</w:t>
            </w:r>
          </w:p>
        </w:tc>
        <w:tc>
          <w:tcPr>
            <w:tcW w:w="2403" w:type="dxa"/>
          </w:tcPr>
          <w:p w:rsidR="005644E7" w:rsidRDefault="005644E7" w:rsidP="004C2E46">
            <w:pPr>
              <w:widowControl w:val="0"/>
              <w:autoSpaceDE w:val="0"/>
              <w:autoSpaceDN w:val="0"/>
              <w:adjustRightInd w:val="0"/>
              <w:spacing w:line="259" w:lineRule="exact"/>
              <w:ind w:left="110"/>
              <w:rPr>
                <w:sz w:val="20"/>
                <w:szCs w:val="20"/>
              </w:rPr>
            </w:pPr>
            <w:r>
              <w:rPr>
                <w:sz w:val="20"/>
                <w:szCs w:val="20"/>
              </w:rPr>
              <w:t>Преодоление естественных препятствий</w:t>
            </w:r>
          </w:p>
        </w:tc>
        <w:tc>
          <w:tcPr>
            <w:tcW w:w="1293" w:type="dxa"/>
          </w:tcPr>
          <w:p w:rsidR="005644E7" w:rsidRDefault="005644E7" w:rsidP="004C2E46">
            <w:r>
              <w:t>1</w:t>
            </w:r>
          </w:p>
        </w:tc>
        <w:tc>
          <w:tcPr>
            <w:tcW w:w="5639" w:type="dxa"/>
            <w:vMerge/>
          </w:tcPr>
          <w:p w:rsidR="005644E7" w:rsidRDefault="005644E7" w:rsidP="004C2E46">
            <w:pPr>
              <w:ind w:left="0" w:firstLine="0"/>
            </w:pPr>
          </w:p>
        </w:tc>
        <w:tc>
          <w:tcPr>
            <w:tcW w:w="2342" w:type="dxa"/>
            <w:gridSpan w:val="2"/>
          </w:tcPr>
          <w:p w:rsidR="005644E7" w:rsidRDefault="00A9777B" w:rsidP="004C2E46">
            <w:pPr>
              <w:ind w:left="0" w:firstLine="0"/>
            </w:pPr>
            <w:r w:rsidRPr="00C87BAB">
              <w:rPr>
                <w:sz w:val="20"/>
              </w:rPr>
              <w:t>Ноутбук; мультимедийный проектор</w:t>
            </w:r>
          </w:p>
        </w:tc>
        <w:tc>
          <w:tcPr>
            <w:tcW w:w="1256" w:type="dxa"/>
          </w:tcPr>
          <w:p w:rsidR="005644E7" w:rsidRDefault="005644E7" w:rsidP="004C2E46"/>
        </w:tc>
        <w:tc>
          <w:tcPr>
            <w:tcW w:w="1255" w:type="dxa"/>
          </w:tcPr>
          <w:p w:rsidR="005644E7" w:rsidRDefault="005644E7" w:rsidP="004C2E46"/>
        </w:tc>
      </w:tr>
      <w:tr w:rsidR="00A9777B" w:rsidTr="002D281D">
        <w:trPr>
          <w:trHeight w:val="465"/>
          <w:jc w:val="center"/>
        </w:trPr>
        <w:tc>
          <w:tcPr>
            <w:tcW w:w="1016" w:type="dxa"/>
          </w:tcPr>
          <w:p w:rsidR="005644E7" w:rsidRDefault="00062D75" w:rsidP="004C2E46">
            <w:r>
              <w:t>26</w:t>
            </w:r>
          </w:p>
        </w:tc>
        <w:tc>
          <w:tcPr>
            <w:tcW w:w="2403" w:type="dxa"/>
          </w:tcPr>
          <w:p w:rsidR="005644E7" w:rsidRDefault="005644E7" w:rsidP="00A9777B">
            <w:pPr>
              <w:widowControl w:val="0"/>
              <w:autoSpaceDE w:val="0"/>
              <w:autoSpaceDN w:val="0"/>
              <w:adjustRightInd w:val="0"/>
              <w:spacing w:line="230" w:lineRule="exact"/>
              <w:ind w:left="110"/>
              <w:rPr>
                <w:sz w:val="20"/>
                <w:szCs w:val="20"/>
              </w:rPr>
            </w:pPr>
            <w:r>
              <w:rPr>
                <w:sz w:val="20"/>
                <w:szCs w:val="20"/>
              </w:rPr>
              <w:t>Обеспечение безопасности при выборе места для</w:t>
            </w:r>
            <w:r w:rsidR="00A9777B">
              <w:rPr>
                <w:sz w:val="20"/>
                <w:szCs w:val="20"/>
              </w:rPr>
              <w:t xml:space="preserve"> </w:t>
            </w:r>
            <w:r>
              <w:rPr>
                <w:sz w:val="20"/>
                <w:szCs w:val="20"/>
              </w:rPr>
              <w:t>бивуака.</w:t>
            </w:r>
          </w:p>
        </w:tc>
        <w:tc>
          <w:tcPr>
            <w:tcW w:w="1293" w:type="dxa"/>
          </w:tcPr>
          <w:p w:rsidR="005644E7" w:rsidRPr="002D281D" w:rsidRDefault="005644E7" w:rsidP="004C2E46">
            <w:pPr>
              <w:rPr>
                <w:sz w:val="20"/>
                <w:szCs w:val="20"/>
              </w:rPr>
            </w:pPr>
            <w:r w:rsidRPr="002D281D">
              <w:rPr>
                <w:sz w:val="20"/>
                <w:szCs w:val="20"/>
              </w:rPr>
              <w:t>1</w:t>
            </w:r>
          </w:p>
        </w:tc>
        <w:tc>
          <w:tcPr>
            <w:tcW w:w="5639" w:type="dxa"/>
            <w:vMerge w:val="restart"/>
          </w:tcPr>
          <w:p w:rsidR="005644E7" w:rsidRPr="002D281D" w:rsidRDefault="005644E7" w:rsidP="004C2E46">
            <w:pPr>
              <w:spacing w:after="22" w:line="259" w:lineRule="auto"/>
              <w:ind w:left="0" w:right="0" w:firstLine="0"/>
              <w:jc w:val="left"/>
              <w:rPr>
                <w:sz w:val="20"/>
                <w:szCs w:val="20"/>
              </w:rPr>
            </w:pPr>
            <w:r w:rsidRPr="002D281D">
              <w:rPr>
                <w:sz w:val="20"/>
                <w:szCs w:val="20"/>
              </w:rPr>
              <w:t xml:space="preserve"> </w:t>
            </w:r>
            <w:r w:rsidRPr="002D281D">
              <w:rPr>
                <w:i/>
                <w:sz w:val="20"/>
                <w:szCs w:val="20"/>
              </w:rPr>
              <w:t>Конструирование</w:t>
            </w:r>
            <w:r w:rsidRPr="002D281D">
              <w:rPr>
                <w:sz w:val="20"/>
                <w:szCs w:val="20"/>
              </w:rPr>
              <w:t xml:space="preserve"> характеристик понятий: туристский маршрут</w:t>
            </w:r>
            <w:r w:rsidRPr="002D281D">
              <w:rPr>
                <w:i/>
                <w:sz w:val="20"/>
                <w:szCs w:val="20"/>
              </w:rPr>
              <w:t xml:space="preserve">, </w:t>
            </w:r>
            <w:r w:rsidRPr="002D281D">
              <w:rPr>
                <w:sz w:val="20"/>
                <w:szCs w:val="20"/>
              </w:rPr>
              <w:t xml:space="preserve">режим дня, график движения </w:t>
            </w:r>
            <w:proofErr w:type="spellStart"/>
            <w:r w:rsidRPr="002D281D">
              <w:rPr>
                <w:sz w:val="20"/>
                <w:szCs w:val="20"/>
              </w:rPr>
              <w:t>тургруппы</w:t>
            </w:r>
            <w:proofErr w:type="spellEnd"/>
            <w:r w:rsidRPr="002D281D">
              <w:rPr>
                <w:sz w:val="20"/>
                <w:szCs w:val="20"/>
              </w:rPr>
              <w:t xml:space="preserve">, скорость движения, дневной переход, условия похода, ритм движения и др. </w:t>
            </w:r>
          </w:p>
          <w:p w:rsidR="005644E7" w:rsidRPr="002D281D" w:rsidRDefault="005644E7" w:rsidP="004C2E46">
            <w:pPr>
              <w:spacing w:after="22" w:line="259" w:lineRule="auto"/>
              <w:ind w:left="0" w:right="0" w:firstLine="0"/>
              <w:jc w:val="left"/>
              <w:rPr>
                <w:sz w:val="20"/>
                <w:szCs w:val="20"/>
              </w:rPr>
            </w:pPr>
            <w:r w:rsidRPr="002D281D">
              <w:rPr>
                <w:i/>
                <w:sz w:val="20"/>
                <w:szCs w:val="20"/>
              </w:rPr>
              <w:t>Рефлексивная деятельность</w:t>
            </w:r>
            <w:r w:rsidRPr="002D281D">
              <w:rPr>
                <w:sz w:val="20"/>
                <w:szCs w:val="20"/>
              </w:rPr>
              <w:t>: признаки утомления туриста на маршруте (самоконтроль и самооценка).</w:t>
            </w:r>
          </w:p>
          <w:p w:rsidR="005644E7" w:rsidRPr="002D281D" w:rsidRDefault="005644E7" w:rsidP="004C2E46">
            <w:pPr>
              <w:spacing w:after="22" w:line="259" w:lineRule="auto"/>
              <w:ind w:left="0" w:right="0" w:firstLine="0"/>
              <w:jc w:val="left"/>
              <w:rPr>
                <w:sz w:val="20"/>
                <w:szCs w:val="20"/>
              </w:rPr>
            </w:pPr>
            <w:r w:rsidRPr="002D281D">
              <w:rPr>
                <w:sz w:val="20"/>
                <w:szCs w:val="20"/>
              </w:rPr>
              <w:t xml:space="preserve">  </w:t>
            </w:r>
            <w:r w:rsidRPr="002D281D">
              <w:rPr>
                <w:i/>
                <w:sz w:val="20"/>
                <w:szCs w:val="20"/>
              </w:rPr>
              <w:t>Коммуникативная деятельность</w:t>
            </w:r>
            <w:r w:rsidRPr="002D281D">
              <w:rPr>
                <w:sz w:val="20"/>
                <w:szCs w:val="20"/>
              </w:rPr>
              <w:t xml:space="preserve">: построение суждений, доказательств, пояснений. </w:t>
            </w:r>
          </w:p>
          <w:p w:rsidR="005644E7" w:rsidRPr="002D281D" w:rsidRDefault="005644E7" w:rsidP="004C2E46">
            <w:pPr>
              <w:spacing w:after="22" w:line="259" w:lineRule="auto"/>
              <w:ind w:left="0" w:right="0" w:firstLine="0"/>
              <w:jc w:val="left"/>
              <w:rPr>
                <w:sz w:val="20"/>
                <w:szCs w:val="20"/>
              </w:rPr>
            </w:pPr>
            <w:r w:rsidRPr="002D281D">
              <w:rPr>
                <w:i/>
                <w:sz w:val="20"/>
                <w:szCs w:val="20"/>
              </w:rPr>
              <w:t>Сравнение и дифференциация</w:t>
            </w:r>
            <w:r w:rsidRPr="002D281D">
              <w:rPr>
                <w:sz w:val="20"/>
                <w:szCs w:val="20"/>
              </w:rPr>
              <w:t>: ложное и истинное суждение.</w:t>
            </w:r>
          </w:p>
          <w:p w:rsidR="005644E7" w:rsidRPr="002D281D" w:rsidRDefault="005644E7" w:rsidP="004C2E46">
            <w:pPr>
              <w:spacing w:after="22" w:line="259" w:lineRule="auto"/>
              <w:ind w:left="0" w:right="0" w:firstLine="0"/>
              <w:jc w:val="left"/>
              <w:rPr>
                <w:sz w:val="20"/>
                <w:szCs w:val="20"/>
              </w:rPr>
            </w:pPr>
            <w:r w:rsidRPr="002D281D">
              <w:rPr>
                <w:i/>
                <w:sz w:val="20"/>
                <w:szCs w:val="20"/>
              </w:rPr>
              <w:t xml:space="preserve"> Аналитическая деятельность</w:t>
            </w:r>
            <w:r w:rsidRPr="002D281D">
              <w:rPr>
                <w:sz w:val="20"/>
                <w:szCs w:val="20"/>
              </w:rPr>
              <w:t>: конструирование памятки «Безопасная организация движения группы по маршруту»</w:t>
            </w:r>
          </w:p>
          <w:p w:rsidR="005644E7" w:rsidRPr="002D281D" w:rsidRDefault="005644E7" w:rsidP="004C2E46">
            <w:pPr>
              <w:spacing w:after="22" w:line="259" w:lineRule="auto"/>
              <w:ind w:left="0" w:right="0" w:firstLine="0"/>
              <w:jc w:val="left"/>
              <w:rPr>
                <w:sz w:val="20"/>
                <w:szCs w:val="20"/>
              </w:rPr>
            </w:pPr>
            <w:r w:rsidRPr="002D281D">
              <w:rPr>
                <w:i/>
                <w:sz w:val="20"/>
                <w:szCs w:val="20"/>
              </w:rPr>
              <w:t xml:space="preserve"> Аналитическая деятельность</w:t>
            </w:r>
            <w:r w:rsidRPr="002D281D">
              <w:rPr>
                <w:sz w:val="20"/>
                <w:szCs w:val="20"/>
              </w:rPr>
              <w:t xml:space="preserve">: оценка информации, представленной в тексте учебника, и составление памятки. </w:t>
            </w:r>
          </w:p>
          <w:p w:rsidR="005644E7" w:rsidRPr="002D281D" w:rsidRDefault="005644E7" w:rsidP="004C2E46">
            <w:pPr>
              <w:spacing w:after="22" w:line="259" w:lineRule="auto"/>
              <w:ind w:left="0" w:right="0" w:firstLine="0"/>
              <w:jc w:val="left"/>
              <w:rPr>
                <w:sz w:val="20"/>
                <w:szCs w:val="20"/>
              </w:rPr>
            </w:pPr>
            <w:r w:rsidRPr="002D281D">
              <w:rPr>
                <w:i/>
                <w:sz w:val="20"/>
                <w:szCs w:val="20"/>
              </w:rPr>
              <w:t>Коммуникативная деятельность</w:t>
            </w:r>
            <w:r w:rsidRPr="002D281D">
              <w:rPr>
                <w:sz w:val="20"/>
                <w:szCs w:val="20"/>
              </w:rPr>
              <w:t xml:space="preserve">: правила участия в дискуссии и диалоге, конструирование суждений и умозаключений. </w:t>
            </w:r>
          </w:p>
          <w:p w:rsidR="005644E7" w:rsidRPr="002D281D" w:rsidRDefault="005644E7" w:rsidP="004C2E46">
            <w:pPr>
              <w:spacing w:after="22" w:line="259" w:lineRule="auto"/>
              <w:ind w:left="0" w:right="0" w:firstLine="0"/>
              <w:jc w:val="left"/>
              <w:rPr>
                <w:sz w:val="20"/>
                <w:szCs w:val="20"/>
              </w:rPr>
            </w:pPr>
            <w:r w:rsidRPr="002D281D">
              <w:rPr>
                <w:i/>
                <w:sz w:val="20"/>
                <w:szCs w:val="20"/>
              </w:rPr>
              <w:t>Практическая деятельность (ролевая игра)</w:t>
            </w:r>
            <w:r w:rsidRPr="002D281D">
              <w:rPr>
                <w:sz w:val="20"/>
                <w:szCs w:val="20"/>
              </w:rPr>
              <w:t xml:space="preserve">: составление и проигрывание различных вариантов программы поиска потерявшегося туриста и программы его действий в чрезвычайной ситуации. </w:t>
            </w:r>
          </w:p>
          <w:p w:rsidR="005644E7" w:rsidRPr="002D281D" w:rsidRDefault="005644E7" w:rsidP="004C2E46">
            <w:pPr>
              <w:spacing w:after="22" w:line="259" w:lineRule="auto"/>
              <w:ind w:left="0" w:right="0" w:firstLine="0"/>
              <w:jc w:val="left"/>
              <w:rPr>
                <w:sz w:val="20"/>
                <w:szCs w:val="20"/>
              </w:rPr>
            </w:pPr>
            <w:r w:rsidRPr="002D281D">
              <w:rPr>
                <w:i/>
                <w:sz w:val="20"/>
                <w:szCs w:val="20"/>
              </w:rPr>
              <w:t>Практическая деятельность (ролевая игра)</w:t>
            </w:r>
            <w:r w:rsidRPr="002D281D">
              <w:rPr>
                <w:sz w:val="20"/>
                <w:szCs w:val="20"/>
              </w:rPr>
              <w:t xml:space="preserve">: </w:t>
            </w:r>
          </w:p>
          <w:p w:rsidR="005644E7" w:rsidRPr="002D281D" w:rsidRDefault="005644E7" w:rsidP="004C2E46">
            <w:pPr>
              <w:spacing w:after="0" w:line="238" w:lineRule="auto"/>
              <w:ind w:left="0" w:right="0" w:firstLine="0"/>
              <w:jc w:val="left"/>
              <w:rPr>
                <w:sz w:val="20"/>
                <w:szCs w:val="20"/>
              </w:rPr>
            </w:pPr>
            <w:proofErr w:type="gramStart"/>
            <w:r w:rsidRPr="002D281D">
              <w:rPr>
                <w:sz w:val="20"/>
                <w:szCs w:val="20"/>
              </w:rPr>
              <w:t xml:space="preserve">распределение ролей в </w:t>
            </w:r>
            <w:proofErr w:type="spellStart"/>
            <w:r w:rsidRPr="002D281D">
              <w:rPr>
                <w:sz w:val="20"/>
                <w:szCs w:val="20"/>
              </w:rPr>
              <w:t>тургруппе</w:t>
            </w:r>
            <w:proofErr w:type="spellEnd"/>
            <w:r w:rsidRPr="002D281D">
              <w:rPr>
                <w:sz w:val="20"/>
                <w:szCs w:val="20"/>
              </w:rPr>
              <w:t xml:space="preserve"> при выборе места для бивуака туристской группы в разных видах туризма (водный, лыжный и </w:t>
            </w:r>
            <w:proofErr w:type="gramEnd"/>
          </w:p>
          <w:p w:rsidR="005644E7" w:rsidRPr="002D281D" w:rsidRDefault="005644E7" w:rsidP="004C2E46">
            <w:pPr>
              <w:spacing w:after="15" w:line="265" w:lineRule="auto"/>
              <w:ind w:left="0" w:right="721" w:firstLine="0"/>
              <w:jc w:val="left"/>
              <w:rPr>
                <w:sz w:val="20"/>
                <w:szCs w:val="20"/>
              </w:rPr>
            </w:pPr>
            <w:r w:rsidRPr="002D281D">
              <w:rPr>
                <w:sz w:val="20"/>
                <w:szCs w:val="20"/>
              </w:rPr>
              <w:lastRenderedPageBreak/>
              <w:t xml:space="preserve">горный). </w:t>
            </w:r>
            <w:r w:rsidRPr="002D281D">
              <w:rPr>
                <w:i/>
                <w:sz w:val="20"/>
                <w:szCs w:val="20"/>
              </w:rPr>
              <w:t>Интеллектуальная деятельность</w:t>
            </w:r>
            <w:r w:rsidRPr="002D281D">
              <w:rPr>
                <w:sz w:val="20"/>
                <w:szCs w:val="20"/>
              </w:rPr>
              <w:t xml:space="preserve">: сравнение и дифференциация типов костров по их назначению. </w:t>
            </w:r>
          </w:p>
          <w:p w:rsidR="005644E7" w:rsidRPr="002D281D" w:rsidRDefault="005644E7" w:rsidP="004C2E46">
            <w:pPr>
              <w:spacing w:after="0" w:line="259" w:lineRule="auto"/>
              <w:ind w:left="0" w:right="0" w:firstLine="0"/>
              <w:jc w:val="left"/>
              <w:rPr>
                <w:sz w:val="20"/>
                <w:szCs w:val="20"/>
              </w:rPr>
            </w:pPr>
            <w:r w:rsidRPr="002D281D">
              <w:rPr>
                <w:i/>
                <w:sz w:val="20"/>
                <w:szCs w:val="20"/>
              </w:rPr>
              <w:t>Коммуникативная деятельность</w:t>
            </w:r>
            <w:r w:rsidRPr="002D281D">
              <w:rPr>
                <w:sz w:val="20"/>
                <w:szCs w:val="20"/>
              </w:rPr>
              <w:t xml:space="preserve">: </w:t>
            </w:r>
          </w:p>
          <w:p w:rsidR="005644E7" w:rsidRPr="002D281D" w:rsidRDefault="005644E7" w:rsidP="004C2E46">
            <w:pPr>
              <w:spacing w:after="46" w:line="238" w:lineRule="auto"/>
              <w:ind w:left="0" w:right="18" w:firstLine="0"/>
              <w:jc w:val="left"/>
              <w:rPr>
                <w:sz w:val="20"/>
                <w:szCs w:val="20"/>
              </w:rPr>
            </w:pPr>
            <w:r w:rsidRPr="002D281D">
              <w:rPr>
                <w:sz w:val="20"/>
                <w:szCs w:val="20"/>
              </w:rPr>
              <w:t xml:space="preserve">конструирование гипотез, суждений, выводов, составление памятки «Чтобы избежать пожара при использовании костров в пешеходных походах…». </w:t>
            </w:r>
          </w:p>
          <w:p w:rsidR="005644E7" w:rsidRPr="002D281D" w:rsidRDefault="005644E7" w:rsidP="004C2E46">
            <w:pPr>
              <w:ind w:left="0" w:firstLine="0"/>
              <w:rPr>
                <w:sz w:val="20"/>
                <w:szCs w:val="20"/>
              </w:rPr>
            </w:pPr>
            <w:r w:rsidRPr="002D281D">
              <w:rPr>
                <w:i/>
                <w:sz w:val="20"/>
                <w:szCs w:val="20"/>
              </w:rPr>
              <w:t>Коммуникативная и рефлексивная деятельность</w:t>
            </w:r>
            <w:r w:rsidRPr="002D281D">
              <w:rPr>
                <w:sz w:val="20"/>
                <w:szCs w:val="20"/>
              </w:rPr>
              <w:t xml:space="preserve">: рассказы обучающихся «Моё поведение в водном туристском походе», алгоритмизация поведения в условиях ЧС в водных туристских походах. </w:t>
            </w:r>
          </w:p>
          <w:p w:rsidR="005644E7" w:rsidRPr="002D281D" w:rsidRDefault="005644E7" w:rsidP="004C2E46">
            <w:pPr>
              <w:spacing w:after="0" w:line="261" w:lineRule="auto"/>
              <w:ind w:left="0" w:right="119" w:firstLine="0"/>
              <w:rPr>
                <w:sz w:val="20"/>
                <w:szCs w:val="20"/>
              </w:rPr>
            </w:pPr>
            <w:r w:rsidRPr="002D281D">
              <w:rPr>
                <w:i/>
                <w:sz w:val="20"/>
                <w:szCs w:val="20"/>
              </w:rPr>
              <w:t>Практическая деятельность</w:t>
            </w:r>
            <w:r w:rsidRPr="002D281D">
              <w:rPr>
                <w:sz w:val="20"/>
                <w:szCs w:val="20"/>
              </w:rPr>
              <w:t xml:space="preserve">: работа со спасательным оборудованием в водном походе, алгоритмизация поведения в условиях ЧС на воде в походе. Составление маршрута, программы и графика движения. </w:t>
            </w:r>
          </w:p>
          <w:p w:rsidR="005644E7" w:rsidRPr="002D281D" w:rsidRDefault="005644E7" w:rsidP="004C2E46">
            <w:pPr>
              <w:spacing w:after="0" w:line="278" w:lineRule="auto"/>
              <w:ind w:left="0" w:right="0" w:firstLine="0"/>
              <w:rPr>
                <w:sz w:val="20"/>
                <w:szCs w:val="20"/>
              </w:rPr>
            </w:pPr>
            <w:r w:rsidRPr="002D281D">
              <w:rPr>
                <w:i/>
                <w:sz w:val="20"/>
                <w:szCs w:val="20"/>
              </w:rPr>
              <w:t>Практическая деятельность</w:t>
            </w:r>
            <w:r w:rsidRPr="002D281D">
              <w:rPr>
                <w:sz w:val="20"/>
                <w:szCs w:val="20"/>
              </w:rPr>
              <w:t>: отработка умений завязывать узлы разного вида.</w:t>
            </w:r>
            <w:r w:rsidRPr="002D281D">
              <w:rPr>
                <w:i/>
                <w:sz w:val="20"/>
                <w:szCs w:val="20"/>
              </w:rPr>
              <w:t xml:space="preserve"> </w:t>
            </w:r>
          </w:p>
          <w:p w:rsidR="005644E7" w:rsidRPr="002D281D" w:rsidRDefault="005644E7" w:rsidP="004C2E46">
            <w:pPr>
              <w:ind w:left="0"/>
              <w:rPr>
                <w:sz w:val="20"/>
                <w:szCs w:val="20"/>
              </w:rPr>
            </w:pPr>
            <w:r w:rsidRPr="002D281D">
              <w:rPr>
                <w:i/>
                <w:sz w:val="20"/>
                <w:szCs w:val="20"/>
              </w:rPr>
              <w:t>Аналитическая деятельность</w:t>
            </w:r>
            <w:r w:rsidRPr="002D281D">
              <w:rPr>
                <w:sz w:val="20"/>
                <w:szCs w:val="20"/>
              </w:rPr>
              <w:t>: анализ информации, представленной в учебнике, видеосюжетах и видеофильмах</w:t>
            </w:r>
          </w:p>
        </w:tc>
        <w:tc>
          <w:tcPr>
            <w:tcW w:w="2342" w:type="dxa"/>
            <w:gridSpan w:val="2"/>
          </w:tcPr>
          <w:p w:rsidR="005644E7" w:rsidRDefault="00A9777B" w:rsidP="004C2E46">
            <w:pPr>
              <w:ind w:left="0" w:firstLine="0"/>
            </w:pPr>
            <w:r w:rsidRPr="00C87BAB">
              <w:rPr>
                <w:sz w:val="20"/>
              </w:rPr>
              <w:lastRenderedPageBreak/>
              <w:t>Ноутбук; мультимедийный проектор</w:t>
            </w:r>
            <w:r w:rsidR="0072115C">
              <w:rPr>
                <w:sz w:val="20"/>
              </w:rPr>
              <w:t xml:space="preserve">, </w:t>
            </w:r>
            <w:r w:rsidR="0072115C" w:rsidRPr="0072115C">
              <w:rPr>
                <w:sz w:val="16"/>
              </w:rPr>
              <w:t>с</w:t>
            </w:r>
            <w:r w:rsidR="0072115C" w:rsidRPr="0072115C">
              <w:rPr>
                <w:sz w:val="20"/>
              </w:rPr>
              <w:t>хемы обустройства временного жилища</w:t>
            </w:r>
          </w:p>
        </w:tc>
        <w:tc>
          <w:tcPr>
            <w:tcW w:w="1256" w:type="dxa"/>
          </w:tcPr>
          <w:p w:rsidR="005644E7" w:rsidRDefault="005644E7" w:rsidP="004C2E46"/>
        </w:tc>
        <w:tc>
          <w:tcPr>
            <w:tcW w:w="1255" w:type="dxa"/>
          </w:tcPr>
          <w:p w:rsidR="005644E7" w:rsidRDefault="005644E7" w:rsidP="004C2E46"/>
        </w:tc>
      </w:tr>
      <w:tr w:rsidR="00A9777B" w:rsidTr="002D281D">
        <w:trPr>
          <w:trHeight w:val="299"/>
          <w:jc w:val="center"/>
        </w:trPr>
        <w:tc>
          <w:tcPr>
            <w:tcW w:w="1016" w:type="dxa"/>
          </w:tcPr>
          <w:p w:rsidR="005644E7" w:rsidRDefault="00062D75" w:rsidP="004C2E46">
            <w:r>
              <w:t>27</w:t>
            </w:r>
          </w:p>
        </w:tc>
        <w:tc>
          <w:tcPr>
            <w:tcW w:w="2403" w:type="dxa"/>
          </w:tcPr>
          <w:p w:rsidR="005644E7" w:rsidRPr="008E6156" w:rsidRDefault="005644E7" w:rsidP="004C2E46">
            <w:pPr>
              <w:widowControl w:val="0"/>
              <w:autoSpaceDE w:val="0"/>
              <w:autoSpaceDN w:val="0"/>
              <w:adjustRightInd w:val="0"/>
              <w:spacing w:line="223" w:lineRule="exact"/>
              <w:ind w:left="65"/>
              <w:rPr>
                <w:sz w:val="20"/>
                <w:szCs w:val="20"/>
              </w:rPr>
            </w:pPr>
            <w:r>
              <w:rPr>
                <w:sz w:val="20"/>
                <w:szCs w:val="20"/>
              </w:rPr>
              <w:t>Если турист отстал от группы</w:t>
            </w:r>
          </w:p>
        </w:tc>
        <w:tc>
          <w:tcPr>
            <w:tcW w:w="1293" w:type="dxa"/>
          </w:tcPr>
          <w:p w:rsidR="005644E7" w:rsidRPr="002D281D" w:rsidRDefault="005644E7" w:rsidP="004C2E46">
            <w:pPr>
              <w:rPr>
                <w:sz w:val="20"/>
                <w:szCs w:val="20"/>
              </w:rPr>
            </w:pPr>
            <w:r w:rsidRPr="002D281D">
              <w:rPr>
                <w:sz w:val="20"/>
                <w:szCs w:val="20"/>
              </w:rPr>
              <w:t>1</w:t>
            </w:r>
          </w:p>
        </w:tc>
        <w:tc>
          <w:tcPr>
            <w:tcW w:w="5639" w:type="dxa"/>
            <w:vMerge/>
          </w:tcPr>
          <w:p w:rsidR="005644E7" w:rsidRPr="002D281D" w:rsidRDefault="005644E7" w:rsidP="004C2E46">
            <w:pPr>
              <w:ind w:left="0" w:firstLine="0"/>
              <w:rPr>
                <w:sz w:val="20"/>
                <w:szCs w:val="20"/>
              </w:rPr>
            </w:pPr>
          </w:p>
        </w:tc>
        <w:tc>
          <w:tcPr>
            <w:tcW w:w="2342" w:type="dxa"/>
            <w:gridSpan w:val="2"/>
          </w:tcPr>
          <w:p w:rsidR="005644E7" w:rsidRDefault="00A9777B" w:rsidP="004C2E46">
            <w:pPr>
              <w:ind w:left="0" w:firstLine="0"/>
            </w:pPr>
            <w:r w:rsidRPr="00C87BAB">
              <w:rPr>
                <w:sz w:val="20"/>
              </w:rPr>
              <w:t>Ноутбук; мультимедийный проектор</w:t>
            </w:r>
          </w:p>
        </w:tc>
        <w:tc>
          <w:tcPr>
            <w:tcW w:w="1256" w:type="dxa"/>
          </w:tcPr>
          <w:p w:rsidR="005644E7" w:rsidRDefault="005644E7" w:rsidP="004C2E46"/>
        </w:tc>
        <w:tc>
          <w:tcPr>
            <w:tcW w:w="1255" w:type="dxa"/>
          </w:tcPr>
          <w:p w:rsidR="005644E7" w:rsidRDefault="005644E7" w:rsidP="004C2E46"/>
        </w:tc>
      </w:tr>
      <w:tr w:rsidR="00A9777B" w:rsidTr="002D281D">
        <w:trPr>
          <w:trHeight w:val="315"/>
          <w:jc w:val="center"/>
        </w:trPr>
        <w:tc>
          <w:tcPr>
            <w:tcW w:w="1016" w:type="dxa"/>
          </w:tcPr>
          <w:p w:rsidR="005644E7" w:rsidRDefault="00062D75" w:rsidP="004C2E46">
            <w:r>
              <w:t>28-29</w:t>
            </w:r>
          </w:p>
        </w:tc>
        <w:tc>
          <w:tcPr>
            <w:tcW w:w="2403" w:type="dxa"/>
          </w:tcPr>
          <w:p w:rsidR="005644E7" w:rsidRPr="008E6156" w:rsidRDefault="005644E7" w:rsidP="004C2E46">
            <w:pPr>
              <w:widowControl w:val="0"/>
              <w:autoSpaceDE w:val="0"/>
              <w:autoSpaceDN w:val="0"/>
              <w:adjustRightInd w:val="0"/>
              <w:spacing w:line="268" w:lineRule="exact"/>
              <w:ind w:left="65"/>
              <w:rPr>
                <w:sz w:val="20"/>
                <w:szCs w:val="20"/>
              </w:rPr>
            </w:pPr>
            <w:r>
              <w:rPr>
                <w:sz w:val="20"/>
                <w:szCs w:val="20"/>
              </w:rPr>
              <w:t>Подготовка к водному туристскому походу.</w:t>
            </w:r>
          </w:p>
        </w:tc>
        <w:tc>
          <w:tcPr>
            <w:tcW w:w="1293" w:type="dxa"/>
          </w:tcPr>
          <w:p w:rsidR="005644E7" w:rsidRPr="002D281D" w:rsidRDefault="005644E7" w:rsidP="004C2E46">
            <w:pPr>
              <w:rPr>
                <w:sz w:val="20"/>
                <w:szCs w:val="20"/>
              </w:rPr>
            </w:pPr>
            <w:r w:rsidRPr="002D281D">
              <w:rPr>
                <w:sz w:val="20"/>
                <w:szCs w:val="20"/>
              </w:rPr>
              <w:t>2</w:t>
            </w:r>
          </w:p>
        </w:tc>
        <w:tc>
          <w:tcPr>
            <w:tcW w:w="5639" w:type="dxa"/>
            <w:vMerge/>
          </w:tcPr>
          <w:p w:rsidR="005644E7" w:rsidRPr="002D281D" w:rsidRDefault="005644E7" w:rsidP="004C2E46">
            <w:pPr>
              <w:ind w:left="0" w:firstLine="0"/>
              <w:rPr>
                <w:sz w:val="20"/>
                <w:szCs w:val="20"/>
              </w:rPr>
            </w:pPr>
          </w:p>
        </w:tc>
        <w:tc>
          <w:tcPr>
            <w:tcW w:w="2342" w:type="dxa"/>
            <w:gridSpan w:val="2"/>
          </w:tcPr>
          <w:p w:rsidR="005644E7" w:rsidRDefault="00A9777B" w:rsidP="004C2E46">
            <w:pPr>
              <w:ind w:left="0" w:firstLine="0"/>
            </w:pPr>
            <w:r w:rsidRPr="00C87BAB">
              <w:rPr>
                <w:sz w:val="20"/>
              </w:rPr>
              <w:t>Ноутбук; мультимедийный проектор</w:t>
            </w:r>
          </w:p>
        </w:tc>
        <w:tc>
          <w:tcPr>
            <w:tcW w:w="1256" w:type="dxa"/>
          </w:tcPr>
          <w:p w:rsidR="005644E7" w:rsidRDefault="005644E7" w:rsidP="004C2E46"/>
        </w:tc>
        <w:tc>
          <w:tcPr>
            <w:tcW w:w="1255" w:type="dxa"/>
          </w:tcPr>
          <w:p w:rsidR="005644E7" w:rsidRDefault="005644E7" w:rsidP="004C2E46"/>
        </w:tc>
      </w:tr>
      <w:tr w:rsidR="00A9777B" w:rsidTr="002D281D">
        <w:trPr>
          <w:trHeight w:val="299"/>
          <w:jc w:val="center"/>
        </w:trPr>
        <w:tc>
          <w:tcPr>
            <w:tcW w:w="1016" w:type="dxa"/>
          </w:tcPr>
          <w:p w:rsidR="005644E7" w:rsidRDefault="00062D75" w:rsidP="004C2E46">
            <w:r>
              <w:t>30</w:t>
            </w:r>
          </w:p>
        </w:tc>
        <w:tc>
          <w:tcPr>
            <w:tcW w:w="2403" w:type="dxa"/>
          </w:tcPr>
          <w:p w:rsidR="005644E7" w:rsidRPr="008E6156" w:rsidRDefault="005644E7" w:rsidP="004C2E46">
            <w:pPr>
              <w:widowControl w:val="0"/>
              <w:autoSpaceDE w:val="0"/>
              <w:autoSpaceDN w:val="0"/>
              <w:adjustRightInd w:val="0"/>
              <w:spacing w:line="263" w:lineRule="exact"/>
              <w:ind w:left="65"/>
              <w:rPr>
                <w:sz w:val="20"/>
                <w:szCs w:val="20"/>
              </w:rPr>
            </w:pPr>
            <w:r>
              <w:rPr>
                <w:sz w:val="20"/>
                <w:szCs w:val="20"/>
              </w:rPr>
              <w:t>Обеспечение безопасности в водном туристском походе.</w:t>
            </w:r>
          </w:p>
        </w:tc>
        <w:tc>
          <w:tcPr>
            <w:tcW w:w="1293" w:type="dxa"/>
          </w:tcPr>
          <w:p w:rsidR="005644E7" w:rsidRPr="002D281D" w:rsidRDefault="005644E7" w:rsidP="004C2E46">
            <w:pPr>
              <w:rPr>
                <w:sz w:val="20"/>
                <w:szCs w:val="20"/>
              </w:rPr>
            </w:pPr>
            <w:r w:rsidRPr="002D281D">
              <w:rPr>
                <w:sz w:val="20"/>
                <w:szCs w:val="20"/>
              </w:rPr>
              <w:t>1</w:t>
            </w:r>
          </w:p>
        </w:tc>
        <w:tc>
          <w:tcPr>
            <w:tcW w:w="5639" w:type="dxa"/>
            <w:vMerge/>
          </w:tcPr>
          <w:p w:rsidR="005644E7" w:rsidRPr="002D281D" w:rsidRDefault="005644E7" w:rsidP="004C2E46">
            <w:pPr>
              <w:ind w:left="0" w:firstLine="0"/>
              <w:rPr>
                <w:sz w:val="20"/>
                <w:szCs w:val="20"/>
              </w:rPr>
            </w:pPr>
          </w:p>
        </w:tc>
        <w:tc>
          <w:tcPr>
            <w:tcW w:w="2342" w:type="dxa"/>
            <w:gridSpan w:val="2"/>
          </w:tcPr>
          <w:p w:rsidR="005644E7" w:rsidRDefault="00A9777B" w:rsidP="004C2E46">
            <w:pPr>
              <w:ind w:left="0" w:firstLine="0"/>
            </w:pPr>
            <w:r w:rsidRPr="00C87BAB">
              <w:rPr>
                <w:sz w:val="20"/>
              </w:rPr>
              <w:t>Ноутбук; мультимедийный проектор</w:t>
            </w:r>
          </w:p>
        </w:tc>
        <w:tc>
          <w:tcPr>
            <w:tcW w:w="1256" w:type="dxa"/>
          </w:tcPr>
          <w:p w:rsidR="005644E7" w:rsidRDefault="005644E7" w:rsidP="004C2E46"/>
        </w:tc>
        <w:tc>
          <w:tcPr>
            <w:tcW w:w="1255" w:type="dxa"/>
          </w:tcPr>
          <w:p w:rsidR="005644E7" w:rsidRDefault="005644E7" w:rsidP="004C2E46"/>
        </w:tc>
      </w:tr>
      <w:tr w:rsidR="00A9777B" w:rsidTr="002D281D">
        <w:trPr>
          <w:trHeight w:val="299"/>
          <w:jc w:val="center"/>
        </w:trPr>
        <w:tc>
          <w:tcPr>
            <w:tcW w:w="1016" w:type="dxa"/>
          </w:tcPr>
          <w:p w:rsidR="005644E7" w:rsidRDefault="00062D75" w:rsidP="004C2E46">
            <w:r>
              <w:t>31</w:t>
            </w:r>
          </w:p>
        </w:tc>
        <w:tc>
          <w:tcPr>
            <w:tcW w:w="2403" w:type="dxa"/>
          </w:tcPr>
          <w:p w:rsidR="005644E7" w:rsidRPr="008E6156" w:rsidRDefault="005644E7" w:rsidP="004C2E46">
            <w:pPr>
              <w:widowControl w:val="0"/>
              <w:autoSpaceDE w:val="0"/>
              <w:autoSpaceDN w:val="0"/>
              <w:adjustRightInd w:val="0"/>
              <w:spacing w:line="264" w:lineRule="exact"/>
              <w:ind w:left="65"/>
              <w:rPr>
                <w:sz w:val="20"/>
                <w:szCs w:val="20"/>
              </w:rPr>
            </w:pPr>
            <w:r>
              <w:rPr>
                <w:sz w:val="20"/>
                <w:szCs w:val="20"/>
              </w:rPr>
              <w:t>Узлы в туристском походе.</w:t>
            </w:r>
          </w:p>
        </w:tc>
        <w:tc>
          <w:tcPr>
            <w:tcW w:w="1293" w:type="dxa"/>
          </w:tcPr>
          <w:p w:rsidR="005644E7" w:rsidRPr="002D281D" w:rsidRDefault="005644E7" w:rsidP="004C2E46">
            <w:pPr>
              <w:rPr>
                <w:sz w:val="20"/>
                <w:szCs w:val="20"/>
              </w:rPr>
            </w:pPr>
            <w:r w:rsidRPr="002D281D">
              <w:rPr>
                <w:sz w:val="20"/>
                <w:szCs w:val="20"/>
              </w:rPr>
              <w:t>1</w:t>
            </w:r>
          </w:p>
        </w:tc>
        <w:tc>
          <w:tcPr>
            <w:tcW w:w="5639" w:type="dxa"/>
            <w:vMerge/>
          </w:tcPr>
          <w:p w:rsidR="005644E7" w:rsidRPr="002D281D" w:rsidRDefault="005644E7" w:rsidP="004C2E46">
            <w:pPr>
              <w:ind w:left="0" w:firstLine="0"/>
              <w:rPr>
                <w:sz w:val="20"/>
                <w:szCs w:val="20"/>
              </w:rPr>
            </w:pPr>
          </w:p>
        </w:tc>
        <w:tc>
          <w:tcPr>
            <w:tcW w:w="2342" w:type="dxa"/>
            <w:gridSpan w:val="2"/>
          </w:tcPr>
          <w:p w:rsidR="005644E7" w:rsidRDefault="00A9777B" w:rsidP="004C2E46">
            <w:pPr>
              <w:ind w:left="0" w:firstLine="0"/>
            </w:pPr>
            <w:r w:rsidRPr="00C87BAB">
              <w:rPr>
                <w:sz w:val="20"/>
              </w:rPr>
              <w:t>Ноутбук; мультимедийный проектор</w:t>
            </w:r>
            <w:r>
              <w:rPr>
                <w:sz w:val="20"/>
              </w:rPr>
              <w:t>, веревка</w:t>
            </w:r>
          </w:p>
        </w:tc>
        <w:tc>
          <w:tcPr>
            <w:tcW w:w="1256" w:type="dxa"/>
          </w:tcPr>
          <w:p w:rsidR="005644E7" w:rsidRDefault="005644E7" w:rsidP="004C2E46"/>
        </w:tc>
        <w:tc>
          <w:tcPr>
            <w:tcW w:w="1255" w:type="dxa"/>
          </w:tcPr>
          <w:p w:rsidR="005644E7" w:rsidRDefault="005644E7" w:rsidP="004C2E46"/>
        </w:tc>
      </w:tr>
      <w:tr w:rsidR="00A9777B" w:rsidTr="002D281D">
        <w:trPr>
          <w:trHeight w:val="315"/>
          <w:jc w:val="center"/>
        </w:trPr>
        <w:tc>
          <w:tcPr>
            <w:tcW w:w="1016" w:type="dxa"/>
          </w:tcPr>
          <w:p w:rsidR="005644E7" w:rsidRDefault="00062D75" w:rsidP="004C2E46">
            <w:r>
              <w:lastRenderedPageBreak/>
              <w:t>32</w:t>
            </w:r>
          </w:p>
        </w:tc>
        <w:tc>
          <w:tcPr>
            <w:tcW w:w="2403" w:type="dxa"/>
          </w:tcPr>
          <w:p w:rsidR="005644E7" w:rsidRPr="002D281D" w:rsidRDefault="005644E7" w:rsidP="004C2E46">
            <w:pPr>
              <w:widowControl w:val="0"/>
              <w:autoSpaceDE w:val="0"/>
              <w:autoSpaceDN w:val="0"/>
              <w:adjustRightInd w:val="0"/>
              <w:spacing w:line="311" w:lineRule="exact"/>
              <w:ind w:left="65"/>
              <w:rPr>
                <w:sz w:val="20"/>
              </w:rPr>
            </w:pPr>
            <w:r w:rsidRPr="002D281D">
              <w:rPr>
                <w:sz w:val="20"/>
              </w:rPr>
              <w:t>Обобщающее повторение.</w:t>
            </w:r>
          </w:p>
        </w:tc>
        <w:tc>
          <w:tcPr>
            <w:tcW w:w="1293" w:type="dxa"/>
          </w:tcPr>
          <w:p w:rsidR="005644E7" w:rsidRPr="002D281D" w:rsidRDefault="005644E7" w:rsidP="004C2E46">
            <w:pPr>
              <w:rPr>
                <w:sz w:val="20"/>
                <w:szCs w:val="20"/>
              </w:rPr>
            </w:pPr>
            <w:r w:rsidRPr="002D281D">
              <w:rPr>
                <w:sz w:val="20"/>
                <w:szCs w:val="20"/>
              </w:rPr>
              <w:t>1</w:t>
            </w:r>
          </w:p>
        </w:tc>
        <w:tc>
          <w:tcPr>
            <w:tcW w:w="5639" w:type="dxa"/>
          </w:tcPr>
          <w:p w:rsidR="005644E7" w:rsidRPr="002D281D" w:rsidRDefault="005644E7" w:rsidP="004C2E46">
            <w:pPr>
              <w:ind w:left="0" w:firstLine="0"/>
              <w:rPr>
                <w:sz w:val="20"/>
                <w:szCs w:val="20"/>
              </w:rPr>
            </w:pPr>
          </w:p>
        </w:tc>
        <w:tc>
          <w:tcPr>
            <w:tcW w:w="2342" w:type="dxa"/>
            <w:gridSpan w:val="2"/>
          </w:tcPr>
          <w:p w:rsidR="005644E7" w:rsidRDefault="00A9777B" w:rsidP="004C2E46">
            <w:pPr>
              <w:ind w:left="0" w:firstLine="0"/>
            </w:pPr>
            <w:r w:rsidRPr="00C87BAB">
              <w:rPr>
                <w:sz w:val="20"/>
              </w:rPr>
              <w:t>Ноутбук; мультимедийный проектор</w:t>
            </w:r>
          </w:p>
        </w:tc>
        <w:tc>
          <w:tcPr>
            <w:tcW w:w="1256" w:type="dxa"/>
          </w:tcPr>
          <w:p w:rsidR="005644E7" w:rsidRDefault="005644E7" w:rsidP="004C2E46"/>
        </w:tc>
        <w:tc>
          <w:tcPr>
            <w:tcW w:w="1255" w:type="dxa"/>
          </w:tcPr>
          <w:p w:rsidR="005644E7" w:rsidRDefault="005644E7" w:rsidP="004C2E46"/>
        </w:tc>
      </w:tr>
      <w:tr w:rsidR="00A9777B" w:rsidTr="002D281D">
        <w:trPr>
          <w:trHeight w:val="299"/>
          <w:jc w:val="center"/>
        </w:trPr>
        <w:tc>
          <w:tcPr>
            <w:tcW w:w="1016" w:type="dxa"/>
          </w:tcPr>
          <w:p w:rsidR="005644E7" w:rsidRDefault="00062D75" w:rsidP="004C2E46">
            <w:r>
              <w:t>33</w:t>
            </w:r>
          </w:p>
        </w:tc>
        <w:tc>
          <w:tcPr>
            <w:tcW w:w="2403" w:type="dxa"/>
          </w:tcPr>
          <w:p w:rsidR="005644E7" w:rsidRPr="002D281D" w:rsidRDefault="005644E7" w:rsidP="004C2E46">
            <w:pPr>
              <w:widowControl w:val="0"/>
              <w:autoSpaceDE w:val="0"/>
              <w:autoSpaceDN w:val="0"/>
              <w:adjustRightInd w:val="0"/>
              <w:spacing w:line="307" w:lineRule="exact"/>
              <w:ind w:left="65"/>
              <w:rPr>
                <w:sz w:val="20"/>
              </w:rPr>
            </w:pPr>
            <w:r w:rsidRPr="002D281D">
              <w:rPr>
                <w:sz w:val="20"/>
              </w:rPr>
              <w:t>Итоговое тестирование</w:t>
            </w:r>
          </w:p>
        </w:tc>
        <w:tc>
          <w:tcPr>
            <w:tcW w:w="1293" w:type="dxa"/>
          </w:tcPr>
          <w:p w:rsidR="005644E7" w:rsidRPr="002D281D" w:rsidRDefault="005644E7" w:rsidP="004C2E46">
            <w:pPr>
              <w:rPr>
                <w:sz w:val="20"/>
                <w:szCs w:val="20"/>
              </w:rPr>
            </w:pPr>
            <w:r w:rsidRPr="002D281D">
              <w:rPr>
                <w:sz w:val="20"/>
                <w:szCs w:val="20"/>
              </w:rPr>
              <w:t>1</w:t>
            </w:r>
          </w:p>
        </w:tc>
        <w:tc>
          <w:tcPr>
            <w:tcW w:w="5639" w:type="dxa"/>
          </w:tcPr>
          <w:p w:rsidR="005644E7" w:rsidRPr="002D281D" w:rsidRDefault="005644E7" w:rsidP="004C2E46">
            <w:pPr>
              <w:ind w:left="0" w:firstLine="0"/>
              <w:rPr>
                <w:sz w:val="20"/>
                <w:szCs w:val="20"/>
              </w:rPr>
            </w:pPr>
          </w:p>
        </w:tc>
        <w:tc>
          <w:tcPr>
            <w:tcW w:w="2342" w:type="dxa"/>
            <w:gridSpan w:val="2"/>
          </w:tcPr>
          <w:p w:rsidR="005644E7" w:rsidRDefault="00A9777B" w:rsidP="004C2E46">
            <w:pPr>
              <w:ind w:left="0" w:firstLine="0"/>
            </w:pPr>
            <w:r w:rsidRPr="00C87BAB">
              <w:rPr>
                <w:sz w:val="20"/>
              </w:rPr>
              <w:t>Ноутбук; мультимедийный проектор</w:t>
            </w:r>
            <w:r>
              <w:rPr>
                <w:sz w:val="20"/>
              </w:rPr>
              <w:t>, раздаточный материал</w:t>
            </w:r>
          </w:p>
        </w:tc>
        <w:tc>
          <w:tcPr>
            <w:tcW w:w="1256" w:type="dxa"/>
          </w:tcPr>
          <w:p w:rsidR="005644E7" w:rsidRDefault="005644E7" w:rsidP="004C2E46"/>
        </w:tc>
        <w:tc>
          <w:tcPr>
            <w:tcW w:w="1255" w:type="dxa"/>
          </w:tcPr>
          <w:p w:rsidR="005644E7" w:rsidRDefault="005644E7" w:rsidP="004C2E46"/>
        </w:tc>
      </w:tr>
      <w:tr w:rsidR="00A9777B" w:rsidTr="002D281D">
        <w:trPr>
          <w:trHeight w:val="299"/>
          <w:jc w:val="center"/>
        </w:trPr>
        <w:tc>
          <w:tcPr>
            <w:tcW w:w="1016" w:type="dxa"/>
          </w:tcPr>
          <w:p w:rsidR="005644E7" w:rsidRDefault="00062D75" w:rsidP="004C2E46">
            <w:r>
              <w:t>34</w:t>
            </w:r>
          </w:p>
        </w:tc>
        <w:tc>
          <w:tcPr>
            <w:tcW w:w="2403" w:type="dxa"/>
          </w:tcPr>
          <w:p w:rsidR="005644E7" w:rsidRPr="002D281D" w:rsidRDefault="005644E7" w:rsidP="004C2E46">
            <w:pPr>
              <w:widowControl w:val="0"/>
              <w:autoSpaceDE w:val="0"/>
              <w:autoSpaceDN w:val="0"/>
              <w:adjustRightInd w:val="0"/>
              <w:spacing w:line="312" w:lineRule="exact"/>
              <w:ind w:left="65"/>
              <w:rPr>
                <w:sz w:val="20"/>
              </w:rPr>
            </w:pPr>
            <w:r w:rsidRPr="002D281D">
              <w:rPr>
                <w:sz w:val="20"/>
              </w:rPr>
              <w:t>Обобщающее повторение за курс "ОБЖ" 8 класс</w:t>
            </w:r>
          </w:p>
        </w:tc>
        <w:tc>
          <w:tcPr>
            <w:tcW w:w="1293" w:type="dxa"/>
          </w:tcPr>
          <w:p w:rsidR="005644E7" w:rsidRPr="002D281D" w:rsidRDefault="005644E7" w:rsidP="004C2E46">
            <w:pPr>
              <w:rPr>
                <w:sz w:val="20"/>
                <w:szCs w:val="20"/>
              </w:rPr>
            </w:pPr>
            <w:r w:rsidRPr="002D281D">
              <w:rPr>
                <w:sz w:val="20"/>
                <w:szCs w:val="20"/>
              </w:rPr>
              <w:t>1</w:t>
            </w:r>
          </w:p>
        </w:tc>
        <w:tc>
          <w:tcPr>
            <w:tcW w:w="5639" w:type="dxa"/>
          </w:tcPr>
          <w:p w:rsidR="005644E7" w:rsidRPr="002D281D" w:rsidRDefault="005644E7" w:rsidP="004C2E46">
            <w:pPr>
              <w:ind w:left="0" w:firstLine="0"/>
              <w:rPr>
                <w:sz w:val="20"/>
                <w:szCs w:val="20"/>
              </w:rPr>
            </w:pPr>
          </w:p>
        </w:tc>
        <w:tc>
          <w:tcPr>
            <w:tcW w:w="2342" w:type="dxa"/>
            <w:gridSpan w:val="2"/>
          </w:tcPr>
          <w:p w:rsidR="005644E7" w:rsidRDefault="00A9777B" w:rsidP="004C2E46">
            <w:pPr>
              <w:ind w:left="0" w:firstLine="0"/>
            </w:pPr>
            <w:r w:rsidRPr="00C87BAB">
              <w:rPr>
                <w:sz w:val="20"/>
              </w:rPr>
              <w:t>Ноутбук; мультимедийный проектор</w:t>
            </w:r>
            <w:r>
              <w:rPr>
                <w:sz w:val="20"/>
              </w:rPr>
              <w:t>, раздаточный материал</w:t>
            </w:r>
          </w:p>
        </w:tc>
        <w:tc>
          <w:tcPr>
            <w:tcW w:w="1256" w:type="dxa"/>
          </w:tcPr>
          <w:p w:rsidR="005644E7" w:rsidRDefault="005644E7" w:rsidP="004C2E46"/>
        </w:tc>
        <w:tc>
          <w:tcPr>
            <w:tcW w:w="1255" w:type="dxa"/>
          </w:tcPr>
          <w:p w:rsidR="005644E7" w:rsidRDefault="005644E7" w:rsidP="004C2E46"/>
        </w:tc>
      </w:tr>
      <w:tr w:rsidR="00A9777B" w:rsidTr="002D281D">
        <w:trPr>
          <w:trHeight w:val="299"/>
          <w:jc w:val="center"/>
        </w:trPr>
        <w:tc>
          <w:tcPr>
            <w:tcW w:w="1016" w:type="dxa"/>
          </w:tcPr>
          <w:p w:rsidR="005644E7" w:rsidRDefault="00062D75" w:rsidP="004C2E46">
            <w:r>
              <w:t>35</w:t>
            </w:r>
          </w:p>
        </w:tc>
        <w:tc>
          <w:tcPr>
            <w:tcW w:w="2403" w:type="dxa"/>
          </w:tcPr>
          <w:p w:rsidR="005644E7" w:rsidRPr="002D281D" w:rsidRDefault="005644E7" w:rsidP="004C2E46">
            <w:pPr>
              <w:widowControl w:val="0"/>
              <w:autoSpaceDE w:val="0"/>
              <w:autoSpaceDN w:val="0"/>
              <w:adjustRightInd w:val="0"/>
              <w:spacing w:line="264" w:lineRule="exact"/>
              <w:ind w:left="65"/>
              <w:rPr>
                <w:sz w:val="20"/>
                <w:szCs w:val="20"/>
              </w:rPr>
            </w:pPr>
            <w:r w:rsidRPr="002D281D">
              <w:rPr>
                <w:sz w:val="20"/>
              </w:rPr>
              <w:t>Резерв</w:t>
            </w:r>
          </w:p>
        </w:tc>
        <w:tc>
          <w:tcPr>
            <w:tcW w:w="1293" w:type="dxa"/>
          </w:tcPr>
          <w:p w:rsidR="005644E7" w:rsidRPr="002D281D" w:rsidRDefault="00062D75" w:rsidP="004C2E46">
            <w:pPr>
              <w:rPr>
                <w:sz w:val="20"/>
              </w:rPr>
            </w:pPr>
            <w:r w:rsidRPr="002D281D">
              <w:rPr>
                <w:sz w:val="20"/>
              </w:rPr>
              <w:t>1</w:t>
            </w:r>
          </w:p>
        </w:tc>
        <w:tc>
          <w:tcPr>
            <w:tcW w:w="5639" w:type="dxa"/>
          </w:tcPr>
          <w:p w:rsidR="005644E7" w:rsidRDefault="005644E7" w:rsidP="004C2E46">
            <w:pPr>
              <w:ind w:left="0" w:firstLine="0"/>
            </w:pPr>
          </w:p>
        </w:tc>
        <w:tc>
          <w:tcPr>
            <w:tcW w:w="2342" w:type="dxa"/>
            <w:gridSpan w:val="2"/>
          </w:tcPr>
          <w:p w:rsidR="005644E7" w:rsidRDefault="00A9777B" w:rsidP="004C2E46">
            <w:pPr>
              <w:ind w:left="0" w:firstLine="0"/>
            </w:pPr>
            <w:r w:rsidRPr="00C87BAB">
              <w:rPr>
                <w:sz w:val="20"/>
              </w:rPr>
              <w:t>Ноутбук; мультимедийный проектор</w:t>
            </w:r>
          </w:p>
        </w:tc>
        <w:tc>
          <w:tcPr>
            <w:tcW w:w="1256" w:type="dxa"/>
          </w:tcPr>
          <w:p w:rsidR="005644E7" w:rsidRDefault="005644E7" w:rsidP="004C2E46"/>
        </w:tc>
        <w:tc>
          <w:tcPr>
            <w:tcW w:w="1255" w:type="dxa"/>
          </w:tcPr>
          <w:p w:rsidR="005644E7" w:rsidRDefault="005644E7" w:rsidP="004C2E46"/>
        </w:tc>
      </w:tr>
      <w:tr w:rsidR="00A9777B" w:rsidTr="002D281D">
        <w:trPr>
          <w:trHeight w:val="597"/>
          <w:jc w:val="center"/>
        </w:trPr>
        <w:tc>
          <w:tcPr>
            <w:tcW w:w="1016" w:type="dxa"/>
          </w:tcPr>
          <w:p w:rsidR="005644E7" w:rsidRDefault="005644E7" w:rsidP="004C2E46"/>
        </w:tc>
        <w:tc>
          <w:tcPr>
            <w:tcW w:w="2403" w:type="dxa"/>
          </w:tcPr>
          <w:p w:rsidR="005644E7" w:rsidRPr="002D281D" w:rsidRDefault="005644E7" w:rsidP="004C2E46">
            <w:pPr>
              <w:widowControl w:val="0"/>
              <w:autoSpaceDE w:val="0"/>
              <w:autoSpaceDN w:val="0"/>
              <w:adjustRightInd w:val="0"/>
              <w:spacing w:line="311" w:lineRule="exact"/>
              <w:ind w:left="65"/>
              <w:rPr>
                <w:sz w:val="20"/>
              </w:rPr>
            </w:pPr>
            <w:r w:rsidRPr="002D281D">
              <w:rPr>
                <w:sz w:val="20"/>
              </w:rPr>
              <w:t>Итого</w:t>
            </w:r>
          </w:p>
        </w:tc>
        <w:tc>
          <w:tcPr>
            <w:tcW w:w="1293" w:type="dxa"/>
          </w:tcPr>
          <w:p w:rsidR="005644E7" w:rsidRPr="002D281D" w:rsidRDefault="005644E7" w:rsidP="004C2E46">
            <w:pPr>
              <w:rPr>
                <w:sz w:val="20"/>
              </w:rPr>
            </w:pPr>
            <w:r w:rsidRPr="002D281D">
              <w:rPr>
                <w:sz w:val="20"/>
              </w:rPr>
              <w:t>35 часов</w:t>
            </w:r>
          </w:p>
        </w:tc>
        <w:tc>
          <w:tcPr>
            <w:tcW w:w="5639" w:type="dxa"/>
          </w:tcPr>
          <w:p w:rsidR="005644E7" w:rsidRDefault="005644E7" w:rsidP="004C2E46">
            <w:pPr>
              <w:ind w:left="0" w:firstLine="0"/>
            </w:pPr>
          </w:p>
        </w:tc>
        <w:tc>
          <w:tcPr>
            <w:tcW w:w="2342" w:type="dxa"/>
            <w:gridSpan w:val="2"/>
          </w:tcPr>
          <w:p w:rsidR="005644E7" w:rsidRDefault="005644E7" w:rsidP="004C2E46">
            <w:pPr>
              <w:ind w:left="0" w:firstLine="0"/>
            </w:pPr>
          </w:p>
        </w:tc>
        <w:tc>
          <w:tcPr>
            <w:tcW w:w="1256" w:type="dxa"/>
          </w:tcPr>
          <w:p w:rsidR="005644E7" w:rsidRDefault="005644E7" w:rsidP="004C2E46"/>
        </w:tc>
        <w:tc>
          <w:tcPr>
            <w:tcW w:w="1255" w:type="dxa"/>
          </w:tcPr>
          <w:p w:rsidR="005644E7" w:rsidRDefault="005644E7" w:rsidP="004C2E46"/>
        </w:tc>
      </w:tr>
    </w:tbl>
    <w:p w:rsidR="002439B5" w:rsidRDefault="003E7694" w:rsidP="009839B0">
      <w:pPr>
        <w:jc w:val="left"/>
      </w:pPr>
    </w:p>
    <w:sectPr w:rsidR="002439B5" w:rsidSect="009839B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E2913"/>
    <w:multiLevelType w:val="multilevel"/>
    <w:tmpl w:val="0268AE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164452E6"/>
    <w:multiLevelType w:val="hybridMultilevel"/>
    <w:tmpl w:val="5F663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14B4A48"/>
    <w:multiLevelType w:val="multilevel"/>
    <w:tmpl w:val="EF1EE51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78612EF"/>
    <w:multiLevelType w:val="hybridMultilevel"/>
    <w:tmpl w:val="25A8242A"/>
    <w:lvl w:ilvl="0" w:tplc="B0FC67DE">
      <w:start w:val="1"/>
      <w:numFmt w:val="bullet"/>
      <w:lvlText w:val="•"/>
      <w:lvlJc w:val="left"/>
      <w:pPr>
        <w:ind w:left="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4B0D2C6">
      <w:start w:val="1"/>
      <w:numFmt w:val="bullet"/>
      <w:lvlText w:val="o"/>
      <w:lvlJc w:val="left"/>
      <w:pPr>
        <w:ind w:left="1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E9C696A">
      <w:start w:val="1"/>
      <w:numFmt w:val="bullet"/>
      <w:lvlText w:val="▪"/>
      <w:lvlJc w:val="left"/>
      <w:pPr>
        <w:ind w:left="2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51AF6A4">
      <w:start w:val="1"/>
      <w:numFmt w:val="bullet"/>
      <w:lvlText w:val="•"/>
      <w:lvlJc w:val="left"/>
      <w:pPr>
        <w:ind w:left="2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1E4727C">
      <w:start w:val="1"/>
      <w:numFmt w:val="bullet"/>
      <w:lvlText w:val="o"/>
      <w:lvlJc w:val="left"/>
      <w:pPr>
        <w:ind w:left="3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02133A">
      <w:start w:val="1"/>
      <w:numFmt w:val="bullet"/>
      <w:lvlText w:val="▪"/>
      <w:lvlJc w:val="left"/>
      <w:pPr>
        <w:ind w:left="4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65C4E60">
      <w:start w:val="1"/>
      <w:numFmt w:val="bullet"/>
      <w:lvlText w:val="•"/>
      <w:lvlJc w:val="left"/>
      <w:pPr>
        <w:ind w:left="50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33658F0">
      <w:start w:val="1"/>
      <w:numFmt w:val="bullet"/>
      <w:lvlText w:val="o"/>
      <w:lvlJc w:val="left"/>
      <w:pPr>
        <w:ind w:left="5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5B2A54A">
      <w:start w:val="1"/>
      <w:numFmt w:val="bullet"/>
      <w:lvlText w:val="▪"/>
      <w:lvlJc w:val="left"/>
      <w:pPr>
        <w:ind w:left="6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586A2FED"/>
    <w:multiLevelType w:val="hybridMultilevel"/>
    <w:tmpl w:val="18281386"/>
    <w:lvl w:ilvl="0" w:tplc="3AFC5E7C">
      <w:start w:val="1"/>
      <w:numFmt w:val="decimal"/>
      <w:lvlText w:val="%1."/>
      <w:lvlJc w:val="left"/>
      <w:pPr>
        <w:ind w:left="2484" w:hanging="360"/>
      </w:pPr>
      <w:rPr>
        <w:rFonts w:hint="default"/>
        <w:b/>
        <w:u w:val="single"/>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5">
    <w:nsid w:val="7D795619"/>
    <w:multiLevelType w:val="multilevel"/>
    <w:tmpl w:val="6E1A4A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4"/>
  </w:num>
  <w:num w:numId="3">
    <w:abstractNumId w:val="2"/>
  </w:num>
  <w:num w:numId="4">
    <w:abstractNumId w:val="5"/>
  </w:num>
  <w:num w:numId="5">
    <w:abstractNumId w:val="1"/>
  </w:num>
  <w:num w:numId="6">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B60"/>
    <w:rsid w:val="00062D75"/>
    <w:rsid w:val="000E5015"/>
    <w:rsid w:val="002D281D"/>
    <w:rsid w:val="003E7694"/>
    <w:rsid w:val="005644E7"/>
    <w:rsid w:val="0072115C"/>
    <w:rsid w:val="009839B0"/>
    <w:rsid w:val="00990211"/>
    <w:rsid w:val="00A9777B"/>
    <w:rsid w:val="00AD6B60"/>
    <w:rsid w:val="00C61799"/>
    <w:rsid w:val="00E345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9B0"/>
    <w:pPr>
      <w:spacing w:after="11" w:line="270" w:lineRule="auto"/>
      <w:ind w:left="10" w:right="456" w:hanging="10"/>
      <w:jc w:val="both"/>
    </w:pPr>
    <w:rPr>
      <w:rFonts w:ascii="Times New Roman" w:eastAsia="Times New Roman" w:hAnsi="Times New Roman" w:cs="Times New Roman"/>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839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839B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9B0"/>
    <w:pPr>
      <w:spacing w:after="11" w:line="270" w:lineRule="auto"/>
      <w:ind w:left="10" w:right="456" w:hanging="10"/>
      <w:jc w:val="both"/>
    </w:pPr>
    <w:rPr>
      <w:rFonts w:ascii="Times New Roman" w:eastAsia="Times New Roman" w:hAnsi="Times New Roman" w:cs="Times New Roman"/>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839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839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5844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3840</Words>
  <Characters>21894</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11</cp:revision>
  <dcterms:created xsi:type="dcterms:W3CDTF">2021-11-07T23:48:00Z</dcterms:created>
  <dcterms:modified xsi:type="dcterms:W3CDTF">2022-01-10T05:42:00Z</dcterms:modified>
</cp:coreProperties>
</file>